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03" w:rsidRPr="004B2E60" w:rsidRDefault="00D11E03" w:rsidP="00D11E03">
      <w:pPr>
        <w:spacing w:line="276" w:lineRule="auto"/>
        <w:jc w:val="center"/>
        <w:rPr>
          <w:b/>
          <w:sz w:val="28"/>
          <w:szCs w:val="28"/>
        </w:rPr>
      </w:pPr>
      <w:r w:rsidRPr="004B2E60">
        <w:rPr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№18 имени А. П. Ляпина станицы Урухской»</w:t>
      </w:r>
    </w:p>
    <w:p w:rsidR="00D11E03" w:rsidRPr="00D31D02" w:rsidRDefault="00D11E03" w:rsidP="00D11E03">
      <w:pPr>
        <w:spacing w:line="276" w:lineRule="auto"/>
        <w:jc w:val="center"/>
        <w:rPr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Pr="00D31D02" w:rsidRDefault="00D11E03" w:rsidP="00D11E03">
      <w:pPr>
        <w:spacing w:line="276" w:lineRule="auto"/>
        <w:jc w:val="center"/>
        <w:rPr>
          <w:b/>
          <w:sz w:val="44"/>
          <w:szCs w:val="44"/>
        </w:rPr>
      </w:pPr>
      <w:r w:rsidRPr="00D31D02">
        <w:rPr>
          <w:b/>
          <w:sz w:val="44"/>
          <w:szCs w:val="44"/>
        </w:rPr>
        <w:t xml:space="preserve">Анализ воспитательной работы  </w:t>
      </w:r>
    </w:p>
    <w:p w:rsidR="00D11E03" w:rsidRDefault="00D11E03" w:rsidP="00D11E03">
      <w:pPr>
        <w:spacing w:line="276" w:lineRule="auto"/>
        <w:jc w:val="center"/>
        <w:rPr>
          <w:b/>
          <w:sz w:val="44"/>
          <w:szCs w:val="44"/>
        </w:rPr>
      </w:pPr>
      <w:r w:rsidRPr="00D31D02">
        <w:rPr>
          <w:b/>
          <w:sz w:val="44"/>
          <w:szCs w:val="44"/>
        </w:rPr>
        <w:t xml:space="preserve">МБОУ СОШ №18 им. А.П. Ляпина </w:t>
      </w:r>
    </w:p>
    <w:p w:rsidR="00D11E03" w:rsidRPr="00D31D02" w:rsidRDefault="00D11E03" w:rsidP="00D11E03">
      <w:pPr>
        <w:spacing w:line="276" w:lineRule="auto"/>
        <w:jc w:val="center"/>
        <w:rPr>
          <w:b/>
          <w:sz w:val="44"/>
          <w:szCs w:val="44"/>
        </w:rPr>
      </w:pPr>
      <w:r w:rsidRPr="00D31D02">
        <w:rPr>
          <w:b/>
          <w:sz w:val="44"/>
          <w:szCs w:val="44"/>
        </w:rPr>
        <w:t xml:space="preserve">станицы Урухской </w:t>
      </w:r>
    </w:p>
    <w:p w:rsidR="00D11E03" w:rsidRDefault="00D11E03" w:rsidP="00D11E03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 2021-2022</w:t>
      </w:r>
      <w:r w:rsidRPr="00D31D02">
        <w:rPr>
          <w:b/>
          <w:sz w:val="44"/>
          <w:szCs w:val="44"/>
        </w:rPr>
        <w:t xml:space="preserve"> учебный  год</w:t>
      </w:r>
    </w:p>
    <w:p w:rsidR="00D11E03" w:rsidRDefault="00D11E03" w:rsidP="00D11E03">
      <w:pPr>
        <w:spacing w:line="276" w:lineRule="auto"/>
        <w:jc w:val="center"/>
        <w:rPr>
          <w:b/>
          <w:sz w:val="44"/>
          <w:szCs w:val="44"/>
        </w:rPr>
      </w:pPr>
    </w:p>
    <w:p w:rsidR="00D11E03" w:rsidRDefault="00D11E03" w:rsidP="00D11E03">
      <w:pPr>
        <w:spacing w:line="276" w:lineRule="auto"/>
        <w:jc w:val="center"/>
        <w:rPr>
          <w:b/>
          <w:sz w:val="44"/>
          <w:szCs w:val="44"/>
        </w:rPr>
      </w:pPr>
    </w:p>
    <w:p w:rsidR="00D11E03" w:rsidRDefault="00D11E03" w:rsidP="00D11E03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Подготовила: заместитель директора </w:t>
      </w:r>
    </w:p>
    <w:p w:rsidR="00D11E03" w:rsidRDefault="00D11E03" w:rsidP="00D11E03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воспитательной работе </w:t>
      </w:r>
    </w:p>
    <w:p w:rsidR="00D11E03" w:rsidRDefault="00D11E03" w:rsidP="00D11E03">
      <w:pPr>
        <w:spacing w:line="276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Шахраманян</w:t>
      </w:r>
      <w:proofErr w:type="spellEnd"/>
      <w:r>
        <w:rPr>
          <w:b/>
          <w:sz w:val="28"/>
          <w:szCs w:val="28"/>
        </w:rPr>
        <w:t xml:space="preserve"> О.О.</w:t>
      </w:r>
    </w:p>
    <w:p w:rsidR="00D11E03" w:rsidRDefault="00D11E03" w:rsidP="00D11E03">
      <w:pPr>
        <w:spacing w:line="276" w:lineRule="auto"/>
        <w:jc w:val="right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right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right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right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right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right"/>
        <w:rPr>
          <w:b/>
          <w:sz w:val="28"/>
          <w:szCs w:val="28"/>
        </w:rPr>
      </w:pPr>
    </w:p>
    <w:p w:rsidR="00D11E03" w:rsidRDefault="00D11E03" w:rsidP="00D11E03">
      <w:pPr>
        <w:spacing w:line="276" w:lineRule="auto"/>
        <w:jc w:val="center"/>
        <w:rPr>
          <w:b/>
          <w:sz w:val="28"/>
          <w:szCs w:val="28"/>
        </w:rPr>
      </w:pPr>
    </w:p>
    <w:p w:rsidR="00D11E03" w:rsidRPr="00D31D02" w:rsidRDefault="00D11E03" w:rsidP="00D11E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proofErr w:type="spellStart"/>
      <w:r>
        <w:rPr>
          <w:b/>
          <w:sz w:val="28"/>
          <w:szCs w:val="28"/>
        </w:rPr>
        <w:t>Урухская</w:t>
      </w:r>
      <w:proofErr w:type="spellEnd"/>
      <w:r>
        <w:rPr>
          <w:b/>
          <w:sz w:val="28"/>
          <w:szCs w:val="28"/>
        </w:rPr>
        <w:t>, 2022 год</w:t>
      </w:r>
    </w:p>
    <w:p w:rsidR="00D11E03" w:rsidRPr="00D11E03" w:rsidRDefault="00D11E03" w:rsidP="00D11E03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lastRenderedPageBreak/>
        <w:t>В 2021 - 2022 учебном году воспитательная работа МБОУ СОШ № 18 им. А.П. Ляпина станицы Урухской осуществлялась в соответствии с целями и задачами школы на год. Всемероприятия являлись звеньями в цепи процесса создания личностно-ориентированной образовательной и воспитательной среды. Эта работа быланаправлена на достижение воспитательных целей, на выполнение заявленныхзадач и на повышение эффективности учебно-воспитательного процесса вцелом.</w:t>
      </w:r>
    </w:p>
    <w:p w:rsidR="00D11E03" w:rsidRPr="00D169D2" w:rsidRDefault="00D11E03" w:rsidP="00D11E03">
      <w:pPr>
        <w:jc w:val="both"/>
        <w:rPr>
          <w:sz w:val="28"/>
          <w:szCs w:val="28"/>
        </w:rPr>
      </w:pPr>
      <w:r w:rsidRPr="00D11E03">
        <w:t>       </w:t>
      </w:r>
      <w:proofErr w:type="gramStart"/>
      <w:r>
        <w:rPr>
          <w:sz w:val="28"/>
          <w:szCs w:val="28"/>
        </w:rPr>
        <w:t>Воспитательные задачи на 2021-2022</w:t>
      </w:r>
      <w:r w:rsidRPr="00D169D2">
        <w:rPr>
          <w:sz w:val="28"/>
          <w:szCs w:val="28"/>
        </w:rPr>
        <w:t xml:space="preserve"> учебный год ставились с учётом требований ФГОС, отличительной чертой которых является ориентация системы образования на  образовательные результаты, связанные с понимаем развития личности как цели и смысла образования, и формирование социальных и личностных компетенций в целостном процессе обучения и воспитания в школе в результате </w:t>
      </w:r>
      <w:proofErr w:type="spellStart"/>
      <w:r w:rsidRPr="00D169D2">
        <w:rPr>
          <w:sz w:val="28"/>
          <w:szCs w:val="28"/>
        </w:rPr>
        <w:t>компетентностного</w:t>
      </w:r>
      <w:proofErr w:type="spellEnd"/>
      <w:r w:rsidRPr="00D169D2">
        <w:rPr>
          <w:sz w:val="28"/>
          <w:szCs w:val="28"/>
        </w:rPr>
        <w:t xml:space="preserve"> и </w:t>
      </w:r>
      <w:proofErr w:type="spellStart"/>
      <w:r w:rsidRPr="00D169D2">
        <w:rPr>
          <w:sz w:val="28"/>
          <w:szCs w:val="28"/>
        </w:rPr>
        <w:t>деятельностного</w:t>
      </w:r>
      <w:proofErr w:type="spellEnd"/>
      <w:r w:rsidRPr="00D169D2">
        <w:rPr>
          <w:sz w:val="28"/>
          <w:szCs w:val="28"/>
        </w:rPr>
        <w:t xml:space="preserve"> подхода в реализации воспитательной работы.</w:t>
      </w:r>
      <w:proofErr w:type="gramEnd"/>
      <w:r w:rsidRPr="00D169D2">
        <w:rPr>
          <w:sz w:val="28"/>
          <w:szCs w:val="28"/>
        </w:rPr>
        <w:t xml:space="preserve"> В соответствии с методической темой школы воспитательная работа была направлена на формирование у школьников ключевых социальных компетенций, сформулированы следующие задачи</w:t>
      </w:r>
      <w:r w:rsidRPr="00D169D2">
        <w:rPr>
          <w:b/>
          <w:sz w:val="28"/>
          <w:szCs w:val="28"/>
        </w:rPr>
        <w:t xml:space="preserve">:  </w:t>
      </w:r>
    </w:p>
    <w:p w:rsidR="00D11E03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r w:rsidRPr="00A30C88">
        <w:rPr>
          <w:color w:val="000000"/>
          <w:sz w:val="28"/>
          <w:szCs w:val="28"/>
        </w:rPr>
        <w:t>- создание условий для воспитания чувства патриотизма и гражданского долга, уважения и интереса к истории своей страны, родного</w:t>
      </w:r>
      <w:r>
        <w:rPr>
          <w:color w:val="000000"/>
          <w:sz w:val="28"/>
          <w:szCs w:val="28"/>
        </w:rPr>
        <w:t xml:space="preserve"> края</w:t>
      </w:r>
    </w:p>
    <w:p w:rsidR="00D11E03" w:rsidRPr="00A30C88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30C88">
        <w:rPr>
          <w:color w:val="000000"/>
          <w:sz w:val="28"/>
          <w:szCs w:val="28"/>
        </w:rPr>
        <w:t xml:space="preserve"> совершенствование работы с педагогическими кадрами черезиспользование различных форм, методов и приёмов, эффективно влияющих наповышение качества обучения и воспитания;</w:t>
      </w:r>
    </w:p>
    <w:p w:rsidR="00D11E03" w:rsidRPr="00A30C88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r w:rsidRPr="00A30C88">
        <w:rPr>
          <w:color w:val="000000"/>
          <w:sz w:val="28"/>
          <w:szCs w:val="28"/>
        </w:rPr>
        <w:t>- активизация деятельности органов ученического самоуправления путемвыявления реальных потребностей учащихся и обновление ее содержания;</w:t>
      </w:r>
    </w:p>
    <w:p w:rsidR="00D11E03" w:rsidRPr="00A30C88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r w:rsidRPr="00A30C88">
        <w:rPr>
          <w:color w:val="000000"/>
          <w:sz w:val="28"/>
          <w:szCs w:val="28"/>
        </w:rPr>
        <w:t>- через систему дополнительного образования и самоуправленияразвитие у учащихся коммуникативных навыков с целью успешнойсоциализации выпускников;</w:t>
      </w:r>
    </w:p>
    <w:p w:rsidR="00D11E03" w:rsidRPr="00A30C88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30C88">
        <w:rPr>
          <w:color w:val="000000"/>
          <w:sz w:val="28"/>
          <w:szCs w:val="28"/>
        </w:rPr>
        <w:t xml:space="preserve"> реализация индивидуальных образовательных возможностей,обеспечение поддержки обучающихся, имеющих трудности в обучении;</w:t>
      </w:r>
    </w:p>
    <w:p w:rsidR="00D11E03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r w:rsidRPr="00A30C88">
        <w:rPr>
          <w:color w:val="000000"/>
          <w:sz w:val="28"/>
          <w:szCs w:val="28"/>
        </w:rPr>
        <w:t>-продолжение работы по привлечению учащихся в научно-исследовательскуюработу и участию в на</w:t>
      </w:r>
      <w:r>
        <w:rPr>
          <w:color w:val="000000"/>
          <w:sz w:val="28"/>
          <w:szCs w:val="28"/>
        </w:rPr>
        <w:t>учно-практических конференциях;</w:t>
      </w:r>
    </w:p>
    <w:p w:rsidR="00D11E03" w:rsidRPr="00A30C88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30C88">
        <w:rPr>
          <w:color w:val="000000"/>
          <w:sz w:val="28"/>
          <w:szCs w:val="28"/>
        </w:rPr>
        <w:t>ормирование сознательного отношения к здоровому образу жизни;развитие спортивно-оздоровительной работы с целью укрепленияздоровья учащихся;</w:t>
      </w:r>
    </w:p>
    <w:p w:rsidR="00D11E03" w:rsidRPr="00A30C88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r w:rsidRPr="00A30C88">
        <w:rPr>
          <w:color w:val="000000"/>
          <w:sz w:val="28"/>
          <w:szCs w:val="28"/>
        </w:rPr>
        <w:t xml:space="preserve">-повышение образовательного потенциала </w:t>
      </w:r>
      <w:proofErr w:type="gramStart"/>
      <w:r w:rsidRPr="00A30C88">
        <w:rPr>
          <w:color w:val="000000"/>
          <w:sz w:val="28"/>
          <w:szCs w:val="28"/>
        </w:rPr>
        <w:t>обучающихся</w:t>
      </w:r>
      <w:proofErr w:type="gramEnd"/>
      <w:r w:rsidRPr="00A30C88">
        <w:rPr>
          <w:color w:val="000000"/>
          <w:sz w:val="28"/>
          <w:szCs w:val="28"/>
        </w:rPr>
        <w:t xml:space="preserve"> на основеиспользования проектной деятельности;</w:t>
      </w:r>
    </w:p>
    <w:p w:rsidR="00D11E03" w:rsidRPr="00A30C88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r w:rsidRPr="00A30C88">
        <w:rPr>
          <w:color w:val="000000"/>
          <w:sz w:val="28"/>
          <w:szCs w:val="28"/>
        </w:rPr>
        <w:t>-активизация работы по профилактике жестокого обращения с детьми,суицидальных проявлений среди подростков, а также совершенияправонарушений и преступлений несовершеннолетними и в отношении них,используя возможности детского самоуправления в классах, объединенийдополнительного образования, спортивных секций, правового просвещения учащихся.</w:t>
      </w:r>
    </w:p>
    <w:p w:rsidR="00D11E03" w:rsidRPr="00A30C88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r w:rsidRPr="00A30C88">
        <w:rPr>
          <w:color w:val="000000"/>
          <w:sz w:val="28"/>
          <w:szCs w:val="28"/>
        </w:rPr>
        <w:t>- повышение уровня заинтересованности родителей в школьных делах.</w:t>
      </w:r>
    </w:p>
    <w:p w:rsidR="00D11E03" w:rsidRPr="00A30C88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r w:rsidRPr="00A30C88">
        <w:rPr>
          <w:color w:val="000000"/>
          <w:sz w:val="28"/>
          <w:szCs w:val="28"/>
        </w:rPr>
        <w:lastRenderedPageBreak/>
        <w:t xml:space="preserve">- воспитание ценностного отношения к природе и окружающей среде черезпервоначальный опыт участия в природоохранной деятельности, </w:t>
      </w:r>
      <w:proofErr w:type="gramStart"/>
      <w:r w:rsidRPr="00A30C88">
        <w:rPr>
          <w:color w:val="000000"/>
          <w:sz w:val="28"/>
          <w:szCs w:val="28"/>
        </w:rPr>
        <w:t>экологических</w:t>
      </w:r>
      <w:proofErr w:type="gramEnd"/>
    </w:p>
    <w:p w:rsidR="00D11E03" w:rsidRPr="00A30C88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30C88">
        <w:rPr>
          <w:color w:val="000000"/>
          <w:sz w:val="28"/>
          <w:szCs w:val="28"/>
        </w:rPr>
        <w:t>проектах</w:t>
      </w:r>
      <w:proofErr w:type="gramEnd"/>
      <w:r w:rsidRPr="00A30C88">
        <w:rPr>
          <w:color w:val="000000"/>
          <w:sz w:val="28"/>
          <w:szCs w:val="28"/>
        </w:rPr>
        <w:t>, эмоционально-нравственное отношение к природе;</w:t>
      </w:r>
    </w:p>
    <w:p w:rsidR="00D11E03" w:rsidRPr="00A30C88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r w:rsidRPr="00A30C88">
        <w:rPr>
          <w:color w:val="000000"/>
          <w:sz w:val="28"/>
          <w:szCs w:val="28"/>
        </w:rPr>
        <w:t>-совершенствование работы по вовлечению родительскойобщественностив творческую, социально значимую деятельность,направленную на повышение авторитета семьи и школы;</w:t>
      </w:r>
    </w:p>
    <w:p w:rsidR="00D11E03" w:rsidRPr="00A30C88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r w:rsidRPr="00A30C88">
        <w:rPr>
          <w:color w:val="000000"/>
          <w:sz w:val="28"/>
          <w:szCs w:val="28"/>
        </w:rPr>
        <w:t>- воспитание трудолюбия и творческого отношения к учению, труду</w:t>
      </w:r>
      <w:proofErr w:type="gramStart"/>
      <w:r w:rsidRPr="00A30C88">
        <w:rPr>
          <w:color w:val="000000"/>
          <w:sz w:val="28"/>
          <w:szCs w:val="28"/>
        </w:rPr>
        <w:t>,ж</w:t>
      </w:r>
      <w:proofErr w:type="gramEnd"/>
      <w:r w:rsidRPr="00A30C88">
        <w:rPr>
          <w:color w:val="000000"/>
          <w:sz w:val="28"/>
          <w:szCs w:val="28"/>
        </w:rPr>
        <w:t>изни через первоначальный опыт участия обучающихся в различных видахобщественно полезной и личностно значимой деятельности;</w:t>
      </w:r>
    </w:p>
    <w:p w:rsidR="00D11E03" w:rsidRPr="00A30C88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r w:rsidRPr="00A30C88">
        <w:rPr>
          <w:color w:val="000000"/>
          <w:sz w:val="28"/>
          <w:szCs w:val="28"/>
        </w:rPr>
        <w:t>- привлечение классными руководителями родителей к участию вовнеурочной деятельности.</w:t>
      </w:r>
    </w:p>
    <w:p w:rsidR="00D11E03" w:rsidRPr="00A30C88" w:rsidRDefault="00D11E03" w:rsidP="00D11E03">
      <w:pPr>
        <w:shd w:val="clear" w:color="auto" w:fill="FFFFFF"/>
        <w:jc w:val="both"/>
        <w:rPr>
          <w:color w:val="000000"/>
          <w:sz w:val="28"/>
          <w:szCs w:val="28"/>
        </w:rPr>
      </w:pPr>
      <w:r w:rsidRPr="00A30C88">
        <w:rPr>
          <w:color w:val="000000"/>
          <w:sz w:val="28"/>
          <w:szCs w:val="28"/>
        </w:rPr>
        <w:t>- применение классными руководителями новых форм проведенияродительских собраний, качественно улучшающих их содержание.</w:t>
      </w:r>
    </w:p>
    <w:p w:rsidR="00D11E03" w:rsidRPr="00130971" w:rsidRDefault="00D11E03" w:rsidP="00D11E03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130971">
        <w:rPr>
          <w:color w:val="000000"/>
          <w:sz w:val="28"/>
          <w:szCs w:val="28"/>
        </w:rPr>
        <w:t>Подводя итоги воспитательной работы за 2020–2021 учебного года,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D11E03" w:rsidRPr="00130971" w:rsidRDefault="00D11E03" w:rsidP="00D11E03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130971">
        <w:rPr>
          <w:color w:val="000000"/>
          <w:sz w:val="28"/>
          <w:szCs w:val="28"/>
        </w:rPr>
        <w:t>Для реализации воспитательных задач были задействованы кадры: директор школы,</w:t>
      </w:r>
      <w:r>
        <w:rPr>
          <w:color w:val="000000"/>
          <w:sz w:val="28"/>
          <w:szCs w:val="28"/>
        </w:rPr>
        <w:t xml:space="preserve"> заместитель директора по ВР, заместитель директора по УВР, 20 классных руководителей, 2 учителя</w:t>
      </w:r>
      <w:r w:rsidRPr="00130971">
        <w:rPr>
          <w:color w:val="000000"/>
          <w:sz w:val="28"/>
          <w:szCs w:val="28"/>
        </w:rPr>
        <w:t xml:space="preserve"> физической культуры, </w:t>
      </w:r>
      <w:r>
        <w:rPr>
          <w:color w:val="000000"/>
          <w:sz w:val="28"/>
          <w:szCs w:val="28"/>
        </w:rPr>
        <w:t>2 старших вожатых, социальный педагог, педагог-психолог</w:t>
      </w:r>
      <w:r w:rsidRPr="00130971">
        <w:rPr>
          <w:color w:val="000000"/>
          <w:sz w:val="28"/>
          <w:szCs w:val="28"/>
        </w:rPr>
        <w:t>.</w:t>
      </w:r>
    </w:p>
    <w:p w:rsidR="00D11E03" w:rsidRPr="00D11E03" w:rsidRDefault="00D11E03" w:rsidP="00D11E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школы строилась в соответствии Программы</w:t>
      </w:r>
      <w:r w:rsidRPr="00D11E03">
        <w:rPr>
          <w:sz w:val="28"/>
          <w:szCs w:val="28"/>
        </w:rPr>
        <w:t xml:space="preserve">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МБОУ СОШ №</w:t>
      </w:r>
      <w:r>
        <w:rPr>
          <w:sz w:val="28"/>
          <w:szCs w:val="28"/>
        </w:rPr>
        <w:t xml:space="preserve"> 18 им. А.П. Ляпина станицы Урухской.</w:t>
      </w:r>
    </w:p>
    <w:p w:rsidR="00D11E03" w:rsidRDefault="00D11E03" w:rsidP="00D11E03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В центре рабочей программы воспитания находится личностное развитие обучающихся, формирование у них системных знаний о различных аспектах развития </w:t>
      </w:r>
      <w:r>
        <w:rPr>
          <w:sz w:val="28"/>
          <w:szCs w:val="28"/>
        </w:rPr>
        <w:t>Ставропольского</w:t>
      </w:r>
      <w:r w:rsidRPr="00D11E03">
        <w:rPr>
          <w:sz w:val="28"/>
          <w:szCs w:val="28"/>
        </w:rPr>
        <w:t xml:space="preserve"> края,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D11E03" w:rsidRPr="00D11E03" w:rsidRDefault="00D11E03" w:rsidP="00D11E03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Вся воспитательная работа за 2021-2022 учебный год имеет </w:t>
      </w:r>
      <w:proofErr w:type="gramStart"/>
      <w:r w:rsidRPr="00D11E03">
        <w:rPr>
          <w:sz w:val="28"/>
          <w:szCs w:val="28"/>
        </w:rPr>
        <w:t>модульную</w:t>
      </w:r>
      <w:proofErr w:type="gramEnd"/>
    </w:p>
    <w:p w:rsid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структуру. Каждый модуль ориентирован на достижение конкретных воспитательных задач. В центре такого модуля собраны воспитательные четкий ритм жизни коллектива класса, избежать стихийности, оказывать действенную помощь каждому учащемуся и их родителям. Вся воспитательная деятельность классного руководителя и его класса проводилась согласно инвариантным и вариативным модулям: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– «Ключевые общешкольные дела»,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– «Классное руководство»,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– «Курсы внеурочной деятельности и дополнительного образования»,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– «Школьный урок»,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– «Самоуправление»,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lastRenderedPageBreak/>
        <w:t>-«</w:t>
      </w:r>
      <w:r w:rsidR="00D01E51">
        <w:rPr>
          <w:sz w:val="28"/>
          <w:szCs w:val="28"/>
        </w:rPr>
        <w:t>Работа с родителями</w:t>
      </w:r>
      <w:r w:rsidRPr="00D11E03">
        <w:rPr>
          <w:sz w:val="28"/>
          <w:szCs w:val="28"/>
        </w:rPr>
        <w:t>»,</w:t>
      </w:r>
    </w:p>
    <w:p w:rsid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– «Профориентация»,</w:t>
      </w:r>
    </w:p>
    <w:p w:rsidR="00D01E51" w:rsidRPr="00D11E03" w:rsidRDefault="00D01E51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>- «Детские общественные объединения»,</w:t>
      </w:r>
    </w:p>
    <w:p w:rsid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– «</w:t>
      </w:r>
      <w:r w:rsidR="00D01E51">
        <w:rPr>
          <w:sz w:val="28"/>
          <w:szCs w:val="28"/>
        </w:rPr>
        <w:t>Безопасность и здоровье</w:t>
      </w:r>
      <w:r w:rsidRPr="00D11E03">
        <w:rPr>
          <w:sz w:val="28"/>
          <w:szCs w:val="28"/>
        </w:rPr>
        <w:t>»,</w:t>
      </w:r>
    </w:p>
    <w:p w:rsidR="00D11E03" w:rsidRPr="00D11E03" w:rsidRDefault="00D01E51" w:rsidP="00D01E51">
      <w:pPr>
        <w:jc w:val="both"/>
        <w:rPr>
          <w:sz w:val="28"/>
          <w:szCs w:val="28"/>
        </w:rPr>
      </w:pPr>
      <w:r>
        <w:rPr>
          <w:sz w:val="28"/>
          <w:szCs w:val="28"/>
        </w:rPr>
        <w:t>- «Школьный спортивный клуб».</w:t>
      </w:r>
    </w:p>
    <w:p w:rsidR="00D11E03" w:rsidRPr="00D11E03" w:rsidRDefault="00D11E03" w:rsidP="00D01E51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К каждому модулю был разработан школьный план мероприятий, согласно   возрасту обучающихся. Классные руководители, опираясь на план мероприятий школы, корректировали свою работу с классом.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b/>
          <w:bCs/>
          <w:sz w:val="28"/>
          <w:szCs w:val="28"/>
        </w:rPr>
        <w:t> 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b/>
          <w:bCs/>
          <w:sz w:val="28"/>
          <w:szCs w:val="28"/>
        </w:rPr>
        <w:t> МОДУЛЬ «КЛЮЧЕВЫЕ ОБЩЕШКОЛЬНЫЕ ДЕЛА»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  Праздничное украшение кабинетов и школы к 1 сентября, проведение общешкольной линейки, далее проведение Всероссийского открытого урока «Урок науки и технологий» с показом видео фильмов и презентаций о современных научных достижениях. Организован День солидарности в борьбе с терроризмом» с демонстрацией презентаций и видеофильмов «Мы помним...» во всех классах. Все классы активно приняли участие в акции «Дети Беслана».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           По традиции в сентябре и мае месяце проводились мероприятия по антитеррористической и пожарной безопасности, по профилактике дорожно-транспортного травматизма школьников в рамках акции «Внимание, дети!», а также в рамках проведения месячника безопасности и гражданской защиты детей: </w:t>
      </w:r>
      <w:r w:rsidR="009224EF">
        <w:rPr>
          <w:sz w:val="28"/>
          <w:szCs w:val="28"/>
        </w:rPr>
        <w:t>« Твоё здоровье – в твоих руках</w:t>
      </w:r>
      <w:r w:rsidRPr="00D11E03">
        <w:rPr>
          <w:sz w:val="28"/>
          <w:szCs w:val="28"/>
        </w:rPr>
        <w:t>!»- разрабатывались    схемы- маршрута «Дом-школ</w:t>
      </w:r>
      <w:proofErr w:type="gramStart"/>
      <w:r w:rsidRPr="00D11E03">
        <w:rPr>
          <w:sz w:val="28"/>
          <w:szCs w:val="28"/>
        </w:rPr>
        <w:t>а-</w:t>
      </w:r>
      <w:proofErr w:type="gramEnd"/>
      <w:r w:rsidRPr="00D11E03">
        <w:rPr>
          <w:sz w:val="28"/>
          <w:szCs w:val="28"/>
        </w:rPr>
        <w:t xml:space="preserve"> дом», проводилась   учебно-тренировочная эвакуация учащихся из здания. Прошли мероприятия, посвященные Дню учителя, Дню народного единства 4 ноября.</w:t>
      </w:r>
    </w:p>
    <w:p w:rsidR="009224EF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     Мероприятия месячника эстетического воспитания в школе (декабрь)-  «Новый год у ворот»: украшение кабинетов, оформление окон, конкурс рисунков, поделок, поздравления старшеклассниками младших ребят, а педагогами – в роли Деда Мороза и Снегурочки – подростков, традиционно прошли в школе.</w:t>
      </w:r>
    </w:p>
    <w:p w:rsidR="00D11E03" w:rsidRPr="00D11E03" w:rsidRDefault="00D11E03" w:rsidP="009224EF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А также в декабре прошли мероприятия, посвященные Международному Дню борьбы с коррупцией (классные часы, уроки мужества). Проводились мероприятия, посвященные Дню Конституции РФ (классные часы, уроки мужества), ко Дню прав человека: единый урок «Права человека».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   Час памяти «Блокада Ленинграда» (январь)- провели классные руководители совместно с классными коллективами. Приняли участие в акциях «Блокадный хлеб» и «Неделя памяти жертв Холокоста»- подготовили творческие и проектные работы. Уже несколько лет подряд проводятся в школе и экологические акции, конкурсы:  по посадке зеленых насаждений и благоустройству пришкольной территории, субботники, «Покормите птиц зимой!», «Не нужную бумагу, пластик -  в нужное  дело!»» для тех, кто хочет внести свой вклад в решение мусорной проблемы в России через простые, доступные многим действия.</w:t>
      </w:r>
    </w:p>
    <w:p w:rsidR="009224EF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lastRenderedPageBreak/>
        <w:t xml:space="preserve">            </w:t>
      </w:r>
      <w:r w:rsidR="009224EF">
        <w:rPr>
          <w:sz w:val="28"/>
          <w:szCs w:val="28"/>
        </w:rPr>
        <w:t>В рамках празднования Дня защитника</w:t>
      </w:r>
      <w:r w:rsidRPr="00D11E03">
        <w:rPr>
          <w:sz w:val="28"/>
          <w:szCs w:val="28"/>
        </w:rPr>
        <w:t xml:space="preserve"> Отечества</w:t>
      </w:r>
      <w:r w:rsidR="009224EF">
        <w:rPr>
          <w:sz w:val="28"/>
          <w:szCs w:val="28"/>
        </w:rPr>
        <w:t xml:space="preserve"> в МБОУ СОШ № 18 им. А.П. Ляпина станицы Урухской проходит месячник оборонно-массовой, военно-патриотической и спортивной работы</w:t>
      </w:r>
      <w:r w:rsidRPr="00D11E03">
        <w:rPr>
          <w:sz w:val="28"/>
          <w:szCs w:val="28"/>
        </w:rPr>
        <w:t>.</w:t>
      </w:r>
      <w:r w:rsidR="009224EF">
        <w:rPr>
          <w:sz w:val="28"/>
          <w:szCs w:val="28"/>
        </w:rPr>
        <w:t xml:space="preserve"> Организуются и проводятся уроки Мужества, спортивные эстафеты, семейные соревнования.</w:t>
      </w:r>
    </w:p>
    <w:p w:rsidR="00D11E03" w:rsidRPr="00D11E03" w:rsidRDefault="00D11E03" w:rsidP="009224EF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В соответствии с планом воспитательной работы школы и с целью развития творческих способностей обучающихся, с 3-8 марта 2022 года в школе проведены праздничные мероприятия, посвя</w:t>
      </w:r>
      <w:r w:rsidR="009224EF">
        <w:rPr>
          <w:sz w:val="28"/>
          <w:szCs w:val="28"/>
        </w:rPr>
        <w:t xml:space="preserve">щенные празднику весны, 8 Марта. </w:t>
      </w:r>
      <w:r w:rsidRPr="00D11E03">
        <w:rPr>
          <w:sz w:val="28"/>
          <w:szCs w:val="28"/>
        </w:rPr>
        <w:t>На весенних каникулах учащиеся 1 – 6 классов приняли участие в школьно</w:t>
      </w:r>
      <w:r w:rsidR="009224EF">
        <w:rPr>
          <w:sz w:val="28"/>
          <w:szCs w:val="28"/>
        </w:rPr>
        <w:t>м   конкурсе: «Ученик читающий»,</w:t>
      </w:r>
      <w:r w:rsidRPr="00D11E03">
        <w:rPr>
          <w:sz w:val="28"/>
          <w:szCs w:val="28"/>
        </w:rPr>
        <w:t xml:space="preserve"> 9</w:t>
      </w:r>
      <w:r w:rsidR="009224EF">
        <w:rPr>
          <w:sz w:val="28"/>
          <w:szCs w:val="28"/>
        </w:rPr>
        <w:t>-</w:t>
      </w:r>
      <w:r w:rsidRPr="00D11E03">
        <w:rPr>
          <w:sz w:val="28"/>
          <w:szCs w:val="28"/>
        </w:rPr>
        <w:t xml:space="preserve">классники защитили </w:t>
      </w:r>
      <w:proofErr w:type="gramStart"/>
      <w:r w:rsidRPr="00D11E03">
        <w:rPr>
          <w:sz w:val="28"/>
          <w:szCs w:val="28"/>
        </w:rPr>
        <w:t>индивидуальные проекты</w:t>
      </w:r>
      <w:proofErr w:type="gramEnd"/>
      <w:r w:rsidRPr="00D11E03">
        <w:rPr>
          <w:sz w:val="28"/>
          <w:szCs w:val="28"/>
        </w:rPr>
        <w:t>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         </w:t>
      </w:r>
      <w:r w:rsidR="009224EF">
        <w:rPr>
          <w:sz w:val="28"/>
          <w:szCs w:val="28"/>
        </w:rPr>
        <w:t xml:space="preserve">По </w:t>
      </w:r>
      <w:proofErr w:type="gramStart"/>
      <w:r w:rsidR="009224EF">
        <w:rPr>
          <w:sz w:val="28"/>
          <w:szCs w:val="28"/>
        </w:rPr>
        <w:t>традиции</w:t>
      </w:r>
      <w:proofErr w:type="gramEnd"/>
      <w:r w:rsidR="009224EF">
        <w:rPr>
          <w:sz w:val="28"/>
          <w:szCs w:val="28"/>
        </w:rPr>
        <w:t xml:space="preserve"> обучающиеся нашей школы принимали участие в субботниках.</w:t>
      </w:r>
      <w:r w:rsidRPr="00D11E03">
        <w:rPr>
          <w:sz w:val="28"/>
          <w:szCs w:val="28"/>
        </w:rPr>
        <w:t xml:space="preserve"> Субботник-это не только мероприятия по очистке территории, это еще и прекрасная возможность сплотить дружный коллектив еще больше.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Были убраны от заросшей травы и мусора обширные участки, как на пришкольной территории, так и вне её зоны; посадка саженцев.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 Надо отметить трудолюбие и истинную заинтересованность всего коллектива в качестве уборки, позволившей преобразить перед майскими праздниками наш второй дом.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     Традиционный месячник патриотического воспитания «</w:t>
      </w:r>
      <w:r w:rsidR="004061C9">
        <w:rPr>
          <w:sz w:val="28"/>
          <w:szCs w:val="28"/>
        </w:rPr>
        <w:t>Вахта Памяти-2022</w:t>
      </w:r>
      <w:r w:rsidRPr="00D11E03">
        <w:rPr>
          <w:sz w:val="28"/>
          <w:szCs w:val="28"/>
        </w:rPr>
        <w:t xml:space="preserve">» (апрель – май) </w:t>
      </w:r>
      <w:r w:rsidR="004061C9">
        <w:rPr>
          <w:sz w:val="28"/>
          <w:szCs w:val="28"/>
        </w:rPr>
        <w:t>включал в себя акции, уроки Мужества, фестивали, конкурсы</w:t>
      </w:r>
      <w:r w:rsidRPr="00D11E03">
        <w:rPr>
          <w:sz w:val="28"/>
          <w:szCs w:val="28"/>
        </w:rPr>
        <w:t>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    В честь Дня космонавтики учащиеся школы подготовили рисунки и поделки, а также прослушали линейку о первом космонавте – Юрии Гагарине.</w:t>
      </w:r>
      <w:r w:rsidR="004061C9">
        <w:rPr>
          <w:sz w:val="28"/>
          <w:szCs w:val="28"/>
        </w:rPr>
        <w:t xml:space="preserve"> 5</w:t>
      </w:r>
      <w:r w:rsidRPr="00D11E03">
        <w:rPr>
          <w:sz w:val="28"/>
          <w:szCs w:val="28"/>
        </w:rPr>
        <w:t xml:space="preserve"> мая была подготовлена и проведена общешкольная линейка, посвященная 77-ой годовщине окончания ВОВ. Весь месяц ребята из Совета старшеклассников школы принимали участие в акции школы « Никто не забыт, ничто не забыто!». Они готовили пятиминутки-рассказы и презентации   о подвигах совсем юных героях ВОВ: Марат </w:t>
      </w:r>
      <w:proofErr w:type="spellStart"/>
      <w:r w:rsidRPr="00D11E03">
        <w:rPr>
          <w:sz w:val="28"/>
          <w:szCs w:val="28"/>
        </w:rPr>
        <w:t>Казей</w:t>
      </w:r>
      <w:proofErr w:type="spellEnd"/>
      <w:r w:rsidRPr="00D11E03">
        <w:rPr>
          <w:sz w:val="28"/>
          <w:szCs w:val="28"/>
        </w:rPr>
        <w:t>, Лёня Голиков, Зоя Космодемьянская и мн. др. и рассказывали ребятам в классах.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   </w:t>
      </w:r>
      <w:proofErr w:type="gramStart"/>
      <w:r w:rsidRPr="00D11E03">
        <w:rPr>
          <w:sz w:val="28"/>
          <w:szCs w:val="28"/>
        </w:rPr>
        <w:t>На последней недели мая была проведена неделя ЗОЖ:</w:t>
      </w:r>
      <w:proofErr w:type="gramEnd"/>
      <w:r w:rsidRPr="00D11E03">
        <w:rPr>
          <w:sz w:val="28"/>
          <w:szCs w:val="28"/>
        </w:rPr>
        <w:t xml:space="preserve"> «Здоровое поколение». Весенний День здоровья. Акция "Школа против курения". Основной целью недели было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В период проведения акции в школе проведен цикл мероприятий разнопланового характера:лекции по духовно-нравственному воспитанию с учащимися 5-9-х классов на тему «Профилактика наркомании, </w:t>
      </w:r>
      <w:proofErr w:type="spellStart"/>
      <w:r w:rsidRPr="00D11E03">
        <w:rPr>
          <w:sz w:val="28"/>
          <w:szCs w:val="28"/>
        </w:rPr>
        <w:t>табакокурения</w:t>
      </w:r>
      <w:proofErr w:type="spellEnd"/>
      <w:r w:rsidRPr="00D11E03">
        <w:rPr>
          <w:sz w:val="28"/>
          <w:szCs w:val="28"/>
        </w:rPr>
        <w:t xml:space="preserve"> и алкоголизма»;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профилактические беседы с учащимися 5-9-х классов инспектором </w:t>
      </w:r>
      <w:r w:rsidR="004061C9">
        <w:rPr>
          <w:sz w:val="28"/>
          <w:szCs w:val="28"/>
        </w:rPr>
        <w:t>О</w:t>
      </w:r>
      <w:r w:rsidRPr="00D11E03">
        <w:rPr>
          <w:sz w:val="28"/>
          <w:szCs w:val="28"/>
        </w:rPr>
        <w:t>ПДН классные часы;спортивные мероприятия;акция «Сообщи, где торгуют смертью».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 27 мая были подведены итоги 2021-2022  учебного</w:t>
      </w:r>
      <w:r w:rsidR="004061C9">
        <w:rPr>
          <w:sz w:val="28"/>
          <w:szCs w:val="28"/>
        </w:rPr>
        <w:t xml:space="preserve"> года. На школьной линейке в</w:t>
      </w:r>
      <w:r w:rsidRPr="00D11E03">
        <w:rPr>
          <w:sz w:val="28"/>
          <w:szCs w:val="28"/>
        </w:rPr>
        <w:t>ыпускникам 9 – х</w:t>
      </w:r>
      <w:r w:rsidR="004061C9">
        <w:rPr>
          <w:sz w:val="28"/>
          <w:szCs w:val="28"/>
        </w:rPr>
        <w:t xml:space="preserve"> и 11-го</w:t>
      </w:r>
      <w:r w:rsidRPr="00D11E03">
        <w:rPr>
          <w:sz w:val="28"/>
          <w:szCs w:val="28"/>
        </w:rPr>
        <w:t xml:space="preserve"> классов передали напутственные слова для сдачи ОГЭ, «</w:t>
      </w:r>
      <w:proofErr w:type="spellStart"/>
      <w:r w:rsidRPr="00D11E03">
        <w:rPr>
          <w:sz w:val="28"/>
          <w:szCs w:val="28"/>
        </w:rPr>
        <w:t>четвероклашкам</w:t>
      </w:r>
      <w:proofErr w:type="spellEnd"/>
      <w:r w:rsidRPr="00D11E03">
        <w:rPr>
          <w:sz w:val="28"/>
          <w:szCs w:val="28"/>
        </w:rPr>
        <w:t xml:space="preserve">» - пожелали успехов при переходе в среднее звено, первоклашек поздравили с окончанием первого года </w:t>
      </w:r>
      <w:r w:rsidRPr="00D11E03">
        <w:rPr>
          <w:sz w:val="28"/>
          <w:szCs w:val="28"/>
        </w:rPr>
        <w:lastRenderedPageBreak/>
        <w:t>обучения, всем остальным пожелали веселого, безопасного лета и встречи Первого сентября!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b/>
          <w:bCs/>
          <w:sz w:val="28"/>
          <w:szCs w:val="28"/>
        </w:rPr>
        <w:t>МОДУЛЬ «КЛАССНОЕ РУКОВОДСТВО»</w:t>
      </w:r>
    </w:p>
    <w:p w:rsidR="00D11E03" w:rsidRPr="00D11E03" w:rsidRDefault="00D11E03" w:rsidP="004061C9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Составлены планы ВР во всех классах за 2021-2022 учебный год, оформлены социальные паспорта класса, на основании которых составлен социальный паспорт школы. Утвержден список учащихся для занятий в кружках и секций.Подготовлены и проведены классные часы по темам:Всероссийский открытый урок «Урок науки и технологий»</w:t>
      </w:r>
      <w:r w:rsidR="004061C9">
        <w:rPr>
          <w:sz w:val="28"/>
          <w:szCs w:val="28"/>
        </w:rPr>
        <w:t xml:space="preserve">, </w:t>
      </w:r>
      <w:r w:rsidRPr="00D11E03">
        <w:rPr>
          <w:sz w:val="28"/>
          <w:szCs w:val="28"/>
        </w:rPr>
        <w:t>«День солидарности в борьбе с терроризмом»</w:t>
      </w:r>
      <w:r w:rsidR="004061C9">
        <w:rPr>
          <w:sz w:val="28"/>
          <w:szCs w:val="28"/>
        </w:rPr>
        <w:t xml:space="preserve">, </w:t>
      </w:r>
      <w:r w:rsidRPr="00D11E03">
        <w:rPr>
          <w:sz w:val="28"/>
          <w:szCs w:val="28"/>
        </w:rPr>
        <w:t>«Никто не забыт – ничто не забыто», посвященный неизвестным      героям и их подвигам в ВОВ»;«День памяти жертв фашизма».</w:t>
      </w:r>
    </w:p>
    <w:p w:rsidR="00D11E03" w:rsidRPr="00D11E03" w:rsidRDefault="00D11E03" w:rsidP="004061C9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Проведение инструктажа с учащимися по профилактике </w:t>
      </w:r>
      <w:proofErr w:type="spellStart"/>
      <w:r w:rsidRPr="00D11E03">
        <w:rPr>
          <w:sz w:val="28"/>
          <w:szCs w:val="28"/>
        </w:rPr>
        <w:t>короновирусной</w:t>
      </w:r>
      <w:proofErr w:type="spellEnd"/>
      <w:r w:rsidRPr="00D11E03">
        <w:rPr>
          <w:sz w:val="28"/>
          <w:szCs w:val="28"/>
        </w:rPr>
        <w:t xml:space="preserve"> инфекции COVID -19, профилактика туберкулёза и пр.Неделя пожарной антитеррористической безопасности</w:t>
      </w:r>
      <w:r w:rsidR="004061C9">
        <w:rPr>
          <w:sz w:val="28"/>
          <w:szCs w:val="28"/>
        </w:rPr>
        <w:t xml:space="preserve">, </w:t>
      </w:r>
      <w:r w:rsidRPr="00D11E03">
        <w:rPr>
          <w:sz w:val="28"/>
          <w:szCs w:val="28"/>
        </w:rPr>
        <w:t>«День народного единства»</w:t>
      </w:r>
      <w:r w:rsidR="004061C9">
        <w:rPr>
          <w:sz w:val="28"/>
          <w:szCs w:val="28"/>
        </w:rPr>
        <w:t xml:space="preserve">, </w:t>
      </w:r>
      <w:r w:rsidRPr="00D11E03">
        <w:rPr>
          <w:sz w:val="28"/>
          <w:szCs w:val="28"/>
        </w:rPr>
        <w:t>Неделя дорожной безопасности</w:t>
      </w:r>
      <w:r w:rsidR="004061C9">
        <w:rPr>
          <w:sz w:val="28"/>
          <w:szCs w:val="28"/>
        </w:rPr>
        <w:t xml:space="preserve">, </w:t>
      </w:r>
      <w:r w:rsidRPr="00D11E03">
        <w:rPr>
          <w:sz w:val="28"/>
          <w:szCs w:val="28"/>
        </w:rPr>
        <w:t>Уроки безопасности</w:t>
      </w:r>
      <w:r w:rsidR="004061C9">
        <w:rPr>
          <w:sz w:val="28"/>
          <w:szCs w:val="28"/>
        </w:rPr>
        <w:t xml:space="preserve">, </w:t>
      </w:r>
      <w:r w:rsidRPr="00D11E03">
        <w:rPr>
          <w:sz w:val="28"/>
          <w:szCs w:val="28"/>
        </w:rPr>
        <w:t>Уроки мужества</w:t>
      </w:r>
      <w:r w:rsidR="004061C9">
        <w:rPr>
          <w:sz w:val="28"/>
          <w:szCs w:val="28"/>
        </w:rPr>
        <w:t xml:space="preserve">, </w:t>
      </w:r>
      <w:r w:rsidRPr="00D11E03">
        <w:rPr>
          <w:sz w:val="28"/>
          <w:szCs w:val="28"/>
        </w:rPr>
        <w:t>День учителя</w:t>
      </w:r>
      <w:r w:rsidR="004061C9">
        <w:rPr>
          <w:sz w:val="28"/>
          <w:szCs w:val="28"/>
        </w:rPr>
        <w:t>.</w:t>
      </w:r>
    </w:p>
    <w:p w:rsidR="00D11E03" w:rsidRPr="00D11E03" w:rsidRDefault="00D11E03" w:rsidP="004061C9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  <w:r w:rsidR="004061C9">
        <w:rPr>
          <w:sz w:val="28"/>
          <w:szCs w:val="28"/>
        </w:rPr>
        <w:t xml:space="preserve">, </w:t>
      </w:r>
      <w:r w:rsidRPr="00D11E03">
        <w:rPr>
          <w:sz w:val="28"/>
          <w:szCs w:val="28"/>
        </w:rPr>
        <w:t>«День правовой помощи детям»</w:t>
      </w:r>
      <w:r w:rsidR="004061C9">
        <w:rPr>
          <w:sz w:val="28"/>
          <w:szCs w:val="28"/>
        </w:rPr>
        <w:t xml:space="preserve">, </w:t>
      </w:r>
      <w:r w:rsidRPr="00D11E03">
        <w:rPr>
          <w:sz w:val="28"/>
          <w:szCs w:val="28"/>
        </w:rPr>
        <w:t>«День Неизвестного солдата»</w:t>
      </w:r>
      <w:r w:rsidR="004061C9">
        <w:rPr>
          <w:sz w:val="28"/>
          <w:szCs w:val="28"/>
        </w:rPr>
        <w:t xml:space="preserve">, </w:t>
      </w:r>
      <w:r w:rsidRPr="00D11E03">
        <w:rPr>
          <w:sz w:val="28"/>
          <w:szCs w:val="28"/>
        </w:rPr>
        <w:t>«День Героев Отечества»</w:t>
      </w:r>
      <w:r w:rsidR="004061C9">
        <w:rPr>
          <w:sz w:val="28"/>
          <w:szCs w:val="28"/>
        </w:rPr>
        <w:t xml:space="preserve">, </w:t>
      </w:r>
      <w:r w:rsidRPr="00D11E03">
        <w:rPr>
          <w:sz w:val="28"/>
          <w:szCs w:val="28"/>
        </w:rPr>
        <w:t>«День прав человека»</w:t>
      </w:r>
      <w:r w:rsidR="004061C9">
        <w:rPr>
          <w:sz w:val="28"/>
          <w:szCs w:val="28"/>
        </w:rPr>
        <w:t xml:space="preserve">, </w:t>
      </w:r>
      <w:r w:rsidRPr="00D11E03">
        <w:rPr>
          <w:sz w:val="28"/>
          <w:szCs w:val="28"/>
        </w:rPr>
        <w:t>«День Конституции»</w:t>
      </w:r>
      <w:r w:rsidR="004061C9">
        <w:rPr>
          <w:sz w:val="28"/>
          <w:szCs w:val="28"/>
        </w:rPr>
        <w:t xml:space="preserve">, </w:t>
      </w:r>
      <w:r w:rsidRPr="00D11E03">
        <w:rPr>
          <w:sz w:val="28"/>
          <w:szCs w:val="28"/>
        </w:rPr>
        <w:t>Акция «Блокадный хлеб»</w:t>
      </w:r>
      <w:r w:rsidR="004061C9">
        <w:rPr>
          <w:sz w:val="28"/>
          <w:szCs w:val="28"/>
        </w:rPr>
        <w:t xml:space="preserve">, </w:t>
      </w:r>
      <w:r w:rsidRPr="00D11E03">
        <w:rPr>
          <w:sz w:val="28"/>
          <w:szCs w:val="28"/>
        </w:rPr>
        <w:t>День космонавтики.</w:t>
      </w:r>
    </w:p>
    <w:p w:rsidR="00D11E03" w:rsidRPr="00D11E03" w:rsidRDefault="00D11E03" w:rsidP="004061C9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Акции по военно-патриотическому воспитанию в рамках Плана мероприятий, посвященных 77-й годовщине Победы.Месячник ЗОЖ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      Классными руководителями проводилась работа с учителями-предметниками по</w:t>
      </w:r>
      <w:r w:rsidR="004061C9">
        <w:rPr>
          <w:sz w:val="28"/>
          <w:szCs w:val="28"/>
        </w:rPr>
        <w:t xml:space="preserve"> вопросу успеваемости учащихся, </w:t>
      </w:r>
      <w:r w:rsidRPr="00D11E03">
        <w:rPr>
          <w:sz w:val="28"/>
          <w:szCs w:val="28"/>
        </w:rPr>
        <w:t>родителям неуспевающих и слабоуспевающих учащихся высланы уведомления по успеваемости детей, с выпиской оценок.   Проводилась индивидуальная работа по повышению успеваемости учащихся. Перед каникулами проведен инструктаж с учащимися по ПБ, ПДД. Сданы отчёты по внеурочной занятости учащихся. В течение года классные руководители работали над</w:t>
      </w:r>
      <w:r w:rsidR="00A95F62">
        <w:rPr>
          <w:sz w:val="28"/>
          <w:szCs w:val="28"/>
        </w:rPr>
        <w:t xml:space="preserve"> организацией и проведением мероприятий, р</w:t>
      </w:r>
      <w:r w:rsidRPr="00D11E03">
        <w:rPr>
          <w:sz w:val="28"/>
          <w:szCs w:val="28"/>
        </w:rPr>
        <w:t xml:space="preserve">аботали по предупреждению детского дорожно-транспортноготравматизм, по профилактике здорового образа жизни, проводили инструктажи по </w:t>
      </w:r>
      <w:r w:rsidR="00A95F62">
        <w:rPr>
          <w:sz w:val="28"/>
          <w:szCs w:val="28"/>
        </w:rPr>
        <w:t>Т</w:t>
      </w:r>
      <w:r w:rsidRPr="00D11E03">
        <w:rPr>
          <w:sz w:val="28"/>
          <w:szCs w:val="28"/>
        </w:rPr>
        <w:t>Б</w:t>
      </w:r>
      <w:r w:rsidR="00A95F62">
        <w:rPr>
          <w:sz w:val="28"/>
          <w:szCs w:val="28"/>
        </w:rPr>
        <w:t>, в</w:t>
      </w:r>
      <w:r w:rsidRPr="00D11E03">
        <w:rPr>
          <w:sz w:val="28"/>
          <w:szCs w:val="28"/>
        </w:rPr>
        <w:t>ели активную работу по организации мероприятий в каникулярное</w:t>
      </w:r>
      <w:r w:rsidR="00A95F62">
        <w:rPr>
          <w:sz w:val="28"/>
          <w:szCs w:val="28"/>
        </w:rPr>
        <w:t xml:space="preserve"> время, п</w:t>
      </w:r>
      <w:r w:rsidRPr="00D11E03">
        <w:rPr>
          <w:sz w:val="28"/>
          <w:szCs w:val="28"/>
        </w:rPr>
        <w:t>роводили аналитическую работу воспитательной деятельности,успеваемости и посещаемости класса по итогам каждой четверти.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</w:p>
    <w:p w:rsidR="00D11E03" w:rsidRPr="00D11E03" w:rsidRDefault="00D11E03" w:rsidP="00A95F62">
      <w:pPr>
        <w:jc w:val="center"/>
        <w:rPr>
          <w:sz w:val="28"/>
          <w:szCs w:val="28"/>
        </w:rPr>
      </w:pPr>
      <w:r w:rsidRPr="00D11E03">
        <w:rPr>
          <w:b/>
          <w:bCs/>
          <w:sz w:val="28"/>
          <w:szCs w:val="28"/>
        </w:rPr>
        <w:t xml:space="preserve">КУРСЫ ВНЕУРОЧНОЙ ДЕЯТЕЛЬНОСТИ 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b/>
          <w:bCs/>
          <w:sz w:val="28"/>
          <w:szCs w:val="28"/>
        </w:rPr>
        <w:t>             </w:t>
      </w:r>
      <w:r w:rsidRPr="00D11E03">
        <w:rPr>
          <w:sz w:val="28"/>
          <w:szCs w:val="28"/>
        </w:rPr>
        <w:t>Целью внеклассной деятельности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lastRenderedPageBreak/>
        <w:t xml:space="preserve">             Реализация воспитательного потенциала курсов внеурочной деятельности происходит в рамках следующих, выбранных </w:t>
      </w:r>
      <w:proofErr w:type="gramStart"/>
      <w:r w:rsidRPr="00D11E03">
        <w:rPr>
          <w:sz w:val="28"/>
          <w:szCs w:val="28"/>
        </w:rPr>
        <w:t>обучающимися</w:t>
      </w:r>
      <w:proofErr w:type="gramEnd"/>
      <w:r w:rsidRPr="00D11E03">
        <w:rPr>
          <w:sz w:val="28"/>
          <w:szCs w:val="28"/>
        </w:rPr>
        <w:t>, видов: познавательная деятельность, туристическо-краеведческая деятельность, спортивно-оздоровительная, творческая деятельность.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Виды внеклассной, внеурочной деятельности:</w:t>
      </w:r>
    </w:p>
    <w:p w:rsidR="00D11E03" w:rsidRPr="00D11E03" w:rsidRDefault="00A95F62" w:rsidP="00A95F62">
      <w:pPr>
        <w:jc w:val="both"/>
        <w:rPr>
          <w:sz w:val="28"/>
          <w:szCs w:val="28"/>
        </w:rPr>
      </w:pPr>
      <w:r>
        <w:rPr>
          <w:sz w:val="28"/>
          <w:szCs w:val="28"/>
        </w:rPr>
        <w:t>Кружки, с</w:t>
      </w:r>
      <w:r w:rsidR="00D11E03" w:rsidRPr="00D11E03">
        <w:rPr>
          <w:sz w:val="28"/>
          <w:szCs w:val="28"/>
        </w:rPr>
        <w:t xml:space="preserve">портивные секции </w:t>
      </w:r>
      <w:r>
        <w:rPr>
          <w:sz w:val="28"/>
          <w:szCs w:val="28"/>
        </w:rPr>
        <w:t>– виды внеурочной деятельности.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         Особой популярностью у </w:t>
      </w:r>
      <w:proofErr w:type="gramStart"/>
      <w:r w:rsidRPr="00D11E03">
        <w:rPr>
          <w:sz w:val="28"/>
          <w:szCs w:val="28"/>
        </w:rPr>
        <w:t>обучающихся</w:t>
      </w:r>
      <w:proofErr w:type="gramEnd"/>
      <w:r w:rsidRPr="00D11E03">
        <w:rPr>
          <w:sz w:val="28"/>
          <w:szCs w:val="28"/>
        </w:rPr>
        <w:t xml:space="preserve"> пользуют</w:t>
      </w:r>
      <w:r w:rsidR="00A95F62">
        <w:rPr>
          <w:sz w:val="28"/>
          <w:szCs w:val="28"/>
        </w:rPr>
        <w:t>ся спортивные секции баскетбола и легкой атлетики</w:t>
      </w:r>
      <w:r w:rsidRPr="00D11E03">
        <w:rPr>
          <w:sz w:val="28"/>
          <w:szCs w:val="28"/>
        </w:rPr>
        <w:t xml:space="preserve">. Ребята принимают участие в спортивных соревнованиях </w:t>
      </w:r>
      <w:r w:rsidR="00A95F62">
        <w:rPr>
          <w:sz w:val="28"/>
          <w:szCs w:val="28"/>
        </w:rPr>
        <w:t>окружного, краевого и регионального уровней</w:t>
      </w:r>
      <w:r w:rsidRPr="00D11E03">
        <w:rPr>
          <w:sz w:val="28"/>
          <w:szCs w:val="28"/>
        </w:rPr>
        <w:t>. Занимают призовые места.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     В 2021-2022 учебном году школьники были участниками:</w:t>
      </w:r>
    </w:p>
    <w:p w:rsidR="00A95F62" w:rsidRDefault="00A95F62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Окружных соревнований по волейболу, участие.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</w:t>
      </w:r>
    </w:p>
    <w:p w:rsidR="00D11E03" w:rsidRPr="00D11E03" w:rsidRDefault="00D11E03" w:rsidP="00A95F62">
      <w:pPr>
        <w:jc w:val="center"/>
        <w:rPr>
          <w:sz w:val="28"/>
          <w:szCs w:val="28"/>
        </w:rPr>
      </w:pPr>
      <w:r w:rsidRPr="00D11E03">
        <w:rPr>
          <w:b/>
          <w:bCs/>
          <w:sz w:val="28"/>
          <w:szCs w:val="28"/>
        </w:rPr>
        <w:t>МОДУЛЬ «ШКОЛЬНЫЙ УРОК»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     С целью оказания влияния на поведение отдельных учащихся быланалажена связь с учителями-предметниками. В течение 2021-2022 учебного года проводился ежедневный контроль посещаемости занятий учащимися, выяснялись причины в случае их отсутствия, поддерживалась тесная связь с родителями.Также, проводились, согласно плану:</w:t>
      </w:r>
      <w:r w:rsidR="00A95F62">
        <w:rPr>
          <w:sz w:val="28"/>
          <w:szCs w:val="28"/>
        </w:rPr>
        <w:t xml:space="preserve"> Е</w:t>
      </w:r>
      <w:r w:rsidRPr="00D11E03">
        <w:rPr>
          <w:sz w:val="28"/>
          <w:szCs w:val="28"/>
        </w:rPr>
        <w:t>диный урок, посвященный «Году науки и технологий»</w:t>
      </w:r>
      <w:r w:rsidR="00A95F62">
        <w:rPr>
          <w:sz w:val="28"/>
          <w:szCs w:val="28"/>
        </w:rPr>
        <w:t xml:space="preserve">, </w:t>
      </w:r>
      <w:r w:rsidRPr="00D11E03">
        <w:rPr>
          <w:sz w:val="28"/>
          <w:szCs w:val="28"/>
        </w:rPr>
        <w:t>День солидарности в борьбе с терроризмом</w:t>
      </w:r>
      <w:r w:rsidR="00A95F62">
        <w:rPr>
          <w:sz w:val="28"/>
          <w:szCs w:val="28"/>
        </w:rPr>
        <w:t>, День начала блокады Ленинграда, о</w:t>
      </w:r>
      <w:r w:rsidRPr="00D11E03">
        <w:rPr>
          <w:sz w:val="28"/>
          <w:szCs w:val="28"/>
        </w:rPr>
        <w:t>бсуждение тем по правовой тематике (5-минутки на урокахобществознания)</w:t>
      </w:r>
      <w:r w:rsidR="00A95F62">
        <w:rPr>
          <w:sz w:val="28"/>
          <w:szCs w:val="28"/>
        </w:rPr>
        <w:t xml:space="preserve">. </w:t>
      </w:r>
      <w:r w:rsidRPr="00D11E03">
        <w:rPr>
          <w:sz w:val="28"/>
          <w:szCs w:val="28"/>
        </w:rPr>
        <w:t xml:space="preserve">Государство и граждане. Символика РФ. Конституция – основнойзакон жизни. 12 </w:t>
      </w:r>
      <w:proofErr w:type="gramStart"/>
      <w:r w:rsidRPr="00D11E03">
        <w:rPr>
          <w:sz w:val="28"/>
          <w:szCs w:val="28"/>
        </w:rPr>
        <w:t>декабря-День</w:t>
      </w:r>
      <w:proofErr w:type="gramEnd"/>
      <w:r w:rsidRPr="00D11E03">
        <w:rPr>
          <w:sz w:val="28"/>
          <w:szCs w:val="28"/>
        </w:rPr>
        <w:t xml:space="preserve"> Конституции Российской Федерации"</w:t>
      </w:r>
      <w:r w:rsidR="00A95F62">
        <w:rPr>
          <w:sz w:val="28"/>
          <w:szCs w:val="28"/>
        </w:rPr>
        <w:t xml:space="preserve">. </w:t>
      </w:r>
      <w:r w:rsidRPr="00D11E03">
        <w:rPr>
          <w:sz w:val="28"/>
          <w:szCs w:val="28"/>
        </w:rPr>
        <w:t>Открытый урок ко дню вывода советских войск из Афганистана.Единый урок «Воссоединение Крыма с Россией»Всероссийский открытый урок, посвященный Международному днюпамятников и исторических мест « Места памяти».</w:t>
      </w:r>
    </w:p>
    <w:p w:rsidR="00D11E03" w:rsidRPr="00D11E03" w:rsidRDefault="00D11E03" w:rsidP="00A95F62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Выпускники </w:t>
      </w:r>
      <w:r w:rsidR="00A95F62">
        <w:rPr>
          <w:sz w:val="28"/>
          <w:szCs w:val="28"/>
        </w:rPr>
        <w:t>9, 11</w:t>
      </w:r>
      <w:r w:rsidRPr="00D11E03">
        <w:rPr>
          <w:sz w:val="28"/>
          <w:szCs w:val="28"/>
        </w:rPr>
        <w:t xml:space="preserve">-х классов в течение учебного года работали над своими исследовательскими проектами. Написание учебного проекта – это бесценный опыт, который получают старшеклассники. Опыт поиска и   обработки информации, опыт проведения исследования, опыт коммуникации. Поэтому ребята вместе с педагогами готовились к написанию и защите </w:t>
      </w:r>
      <w:proofErr w:type="gramStart"/>
      <w:r w:rsidRPr="00D11E03">
        <w:rPr>
          <w:sz w:val="28"/>
          <w:szCs w:val="28"/>
        </w:rPr>
        <w:t>индивидуальных проектов</w:t>
      </w:r>
      <w:proofErr w:type="gramEnd"/>
      <w:r w:rsidRPr="00D11E03">
        <w:rPr>
          <w:sz w:val="28"/>
          <w:szCs w:val="28"/>
        </w:rPr>
        <w:t>. Они, согласно графику, посещали дополнительные занятия для подготовки к сдаче экзамена в форме ОГЭ</w:t>
      </w:r>
      <w:r w:rsidR="00A95F62">
        <w:rPr>
          <w:sz w:val="28"/>
          <w:szCs w:val="28"/>
        </w:rPr>
        <w:t>, ЕГЭ</w:t>
      </w:r>
      <w:r w:rsidRPr="00D11E03">
        <w:rPr>
          <w:sz w:val="28"/>
          <w:szCs w:val="28"/>
        </w:rPr>
        <w:t xml:space="preserve"> по учебным предметам.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b/>
          <w:bCs/>
          <w:sz w:val="28"/>
          <w:szCs w:val="28"/>
        </w:rPr>
        <w:t>        </w:t>
      </w:r>
    </w:p>
    <w:p w:rsidR="00D11E03" w:rsidRPr="00D11E03" w:rsidRDefault="00D11E03" w:rsidP="00A95F62">
      <w:pPr>
        <w:jc w:val="center"/>
        <w:rPr>
          <w:sz w:val="28"/>
          <w:szCs w:val="28"/>
        </w:rPr>
      </w:pPr>
      <w:r w:rsidRPr="00D11E03">
        <w:rPr>
          <w:b/>
          <w:bCs/>
          <w:sz w:val="28"/>
          <w:szCs w:val="28"/>
        </w:rPr>
        <w:t>МОДУЛЬ «САМОУПРАВЛЕНИЕ»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        На становление жизненных позиций школьника особое влияние имеет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такой компонент воспитательной системы, как ученическое самоуправление. 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Участие в работе ученического самоуправления способствует развитию чувства сопричастности ко всему происходящему в классе, школе, а значит, и к происходящему в стране. Это возможность </w:t>
      </w:r>
      <w:r w:rsidRPr="00D11E03">
        <w:rPr>
          <w:sz w:val="28"/>
          <w:szCs w:val="28"/>
        </w:rPr>
        <w:lastRenderedPageBreak/>
        <w:t>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опыт, научиться сотрудничеству с людьми.</w:t>
      </w:r>
    </w:p>
    <w:p w:rsidR="00D11E03" w:rsidRPr="00D11E03" w:rsidRDefault="00D11E03" w:rsidP="00A95F62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Задача школы – научить ученика быть самостоятельным, совершать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добрые дела, отвечать за свои поступки, принимать решения, защищать свои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права. Именно классный руководитель непосредственно взаимодействует как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с учениками, так и с их родителями, искренне стремится помочь детям в решении их проблем в школьном коллективе, интересно и с пользой организовать школьную жизнь. Мечта любого классного руководителя </w:t>
      </w:r>
      <w:proofErr w:type="gramStart"/>
      <w:r w:rsidRPr="00D11E03">
        <w:rPr>
          <w:sz w:val="28"/>
          <w:szCs w:val="28"/>
        </w:rPr>
        <w:t>–с</w:t>
      </w:r>
      <w:proofErr w:type="gramEnd"/>
      <w:r w:rsidRPr="00D11E03">
        <w:rPr>
          <w:sz w:val="28"/>
          <w:szCs w:val="28"/>
        </w:rPr>
        <w:t xml:space="preserve">оздать единый, дружный коллектив. От уровня сплоченности коллектива, </w:t>
      </w:r>
      <w:proofErr w:type="gramStart"/>
      <w:r w:rsidRPr="00D11E03">
        <w:rPr>
          <w:sz w:val="28"/>
          <w:szCs w:val="28"/>
        </w:rPr>
        <w:t>от</w:t>
      </w:r>
      <w:proofErr w:type="gramEnd"/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эмоционального настроя класса зависит индивидуальный успех каждого учащегося и удовлетворенность жизнью в школе всех ребят. В дружном коллективе легко работать и самому учителю.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     В сентябре во всех классах прошли выборы активов, распределены обязанности. В школе создан Совет старшеклассников, в состав которого вошли представители от 5-9-х классов. Количество учащихся в Совете старшеклассников – </w:t>
      </w:r>
      <w:r w:rsidR="00A95F62">
        <w:rPr>
          <w:sz w:val="28"/>
          <w:szCs w:val="28"/>
        </w:rPr>
        <w:t>12</w:t>
      </w:r>
      <w:r w:rsidRPr="00D11E03">
        <w:rPr>
          <w:sz w:val="28"/>
          <w:szCs w:val="28"/>
        </w:rPr>
        <w:t xml:space="preserve"> человек. Президент </w:t>
      </w:r>
      <w:proofErr w:type="spellStart"/>
      <w:r w:rsidRPr="00D11E03">
        <w:rPr>
          <w:sz w:val="28"/>
          <w:szCs w:val="28"/>
        </w:rPr>
        <w:t>школы-</w:t>
      </w:r>
      <w:r w:rsidR="00A95F62">
        <w:rPr>
          <w:sz w:val="28"/>
          <w:szCs w:val="28"/>
        </w:rPr>
        <w:t>Уримагова</w:t>
      </w:r>
      <w:proofErr w:type="spellEnd"/>
      <w:r w:rsidRPr="00D11E03">
        <w:rPr>
          <w:sz w:val="28"/>
          <w:szCs w:val="28"/>
        </w:rPr>
        <w:t xml:space="preserve"> Анастасия, заместитель – </w:t>
      </w:r>
      <w:r w:rsidR="00A95F62">
        <w:rPr>
          <w:sz w:val="28"/>
          <w:szCs w:val="28"/>
        </w:rPr>
        <w:t>Щерба Александра</w:t>
      </w:r>
      <w:r w:rsidRPr="00D11E03">
        <w:rPr>
          <w:sz w:val="28"/>
          <w:szCs w:val="28"/>
        </w:rPr>
        <w:t>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Согласно плану мероприятий школы, были проведены данные мероприятия:</w:t>
      </w:r>
    </w:p>
    <w:p w:rsidR="00D11E03" w:rsidRPr="00D11E03" w:rsidRDefault="002D6D01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Выборы органов самоуправления в классах.</w:t>
      </w:r>
    </w:p>
    <w:p w:rsidR="00D11E03" w:rsidRPr="00D11E03" w:rsidRDefault="002D6D01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Выборы Президента школы.</w:t>
      </w:r>
    </w:p>
    <w:p w:rsidR="00D11E03" w:rsidRPr="00D11E03" w:rsidRDefault="002D6D01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Заседания отделов, выборы актива школьного самоуправления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(ежемесячно).</w:t>
      </w:r>
    </w:p>
    <w:p w:rsidR="00D11E03" w:rsidRPr="00D11E03" w:rsidRDefault="002D6D01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Заседания актива класса (еженедельно).</w:t>
      </w:r>
    </w:p>
    <w:p w:rsidR="00D11E03" w:rsidRPr="00D11E03" w:rsidRDefault="002D6D01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краевом</w:t>
      </w:r>
      <w:r w:rsidR="00D11E03" w:rsidRPr="00D11E03">
        <w:rPr>
          <w:sz w:val="28"/>
          <w:szCs w:val="28"/>
        </w:rPr>
        <w:t xml:space="preserve"> слёте лидеров самоуправления;</w:t>
      </w:r>
    </w:p>
    <w:p w:rsidR="00D11E03" w:rsidRPr="00D11E03" w:rsidRDefault="002D6D01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Поздравление учителей школы с профессиональным праздником.</w:t>
      </w:r>
    </w:p>
    <w:p w:rsidR="00D11E03" w:rsidRPr="00D11E03" w:rsidRDefault="002D6D01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Проведение в начальных классах уроков Доброты;</w:t>
      </w:r>
    </w:p>
    <w:p w:rsidR="00D11E03" w:rsidRPr="00D11E03" w:rsidRDefault="002D6D01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Мероприятия, по профилактике и правонарушений несовершеннолетних.</w:t>
      </w:r>
    </w:p>
    <w:p w:rsidR="00D11E03" w:rsidRPr="00D11E03" w:rsidRDefault="002D6D01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Подготовка и проведение мероприятия «Весёлые старты»</w:t>
      </w:r>
    </w:p>
    <w:p w:rsidR="00D11E03" w:rsidRPr="00D11E03" w:rsidRDefault="002D6D01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Подготовка к мероприятиям, посвященным окончанию ВОВ</w:t>
      </w:r>
    </w:p>
    <w:p w:rsidR="00D11E03" w:rsidRPr="00D11E03" w:rsidRDefault="002D6D01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Проведение субботника;</w:t>
      </w:r>
    </w:p>
    <w:p w:rsidR="00D11E03" w:rsidRPr="00D11E03" w:rsidRDefault="002D6D01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Подготовка «Последнего звонка»</w:t>
      </w:r>
      <w:r>
        <w:rPr>
          <w:sz w:val="28"/>
          <w:szCs w:val="28"/>
        </w:rPr>
        <w:t>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b/>
          <w:bCs/>
          <w:sz w:val="28"/>
          <w:szCs w:val="28"/>
        </w:rPr>
        <w:t> </w:t>
      </w:r>
    </w:p>
    <w:p w:rsidR="002D6D01" w:rsidRPr="00D11E03" w:rsidRDefault="002D6D01" w:rsidP="002D6D01">
      <w:pPr>
        <w:jc w:val="center"/>
        <w:rPr>
          <w:sz w:val="28"/>
          <w:szCs w:val="28"/>
        </w:rPr>
      </w:pPr>
      <w:r w:rsidRPr="00D11E03">
        <w:rPr>
          <w:b/>
          <w:bCs/>
          <w:sz w:val="28"/>
          <w:szCs w:val="28"/>
        </w:rPr>
        <w:t>МОДУЛЬ «РАБОТА С РОДИТЕЛЯМИ»</w:t>
      </w:r>
    </w:p>
    <w:p w:rsidR="002D6D01" w:rsidRPr="00D11E03" w:rsidRDefault="002D6D01" w:rsidP="002D6D01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Воспитательная работа школы не может строиться без учета того, что</w:t>
      </w:r>
    </w:p>
    <w:p w:rsidR="002D6D01" w:rsidRPr="00D11E03" w:rsidRDefault="002D6D01" w:rsidP="002D6D01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индивидуальность ребенка формируется в семье.</w:t>
      </w:r>
    </w:p>
    <w:p w:rsidR="002D6D01" w:rsidRPr="00D11E03" w:rsidRDefault="002D6D01" w:rsidP="002D6D01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Основа взаимодействия классного руководителя и семьи состоит в том, что обе стороны заинтересованы в изучении ребенка, раскрытии и развитии в нем лучших качеств и свойств.</w:t>
      </w:r>
    </w:p>
    <w:p w:rsidR="002D6D01" w:rsidRPr="00D11E03" w:rsidRDefault="002D6D01" w:rsidP="002D6D01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Школа и семья – два важнейших воспитательно-образовательных института, которые изначально призваны дополнять друг друга и взаимодействовать между собой. Работа с родителями обеспечивалась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</w:t>
      </w:r>
      <w:r w:rsidRPr="00D11E03">
        <w:rPr>
          <w:sz w:val="28"/>
          <w:szCs w:val="28"/>
        </w:rPr>
        <w:lastRenderedPageBreak/>
        <w:t>родительские собрания, организационные, тематические, итоговые, собрания-диспуты, общешкольные родительские собрания, тематические консультации. В настоящее время существует школьное сообщество в социальной сети «</w:t>
      </w:r>
      <w:proofErr w:type="spellStart"/>
      <w:r w:rsidRPr="00D11E03">
        <w:rPr>
          <w:sz w:val="28"/>
          <w:szCs w:val="28"/>
        </w:rPr>
        <w:t>Telegram</w:t>
      </w:r>
      <w:proofErr w:type="spellEnd"/>
      <w:r w:rsidRPr="00D11E03">
        <w:rPr>
          <w:sz w:val="28"/>
          <w:szCs w:val="28"/>
        </w:rPr>
        <w:t>», подписчиками которого являются педагоги, обучающиеся, их родители и просто заинтересованные школьной жизнью люди. В группах размещается актуальная новостная информация, проводятся онлайн конкурсы, проводятся социологические опросы и обсуждения назревших проблем. Считаем данную форму информирования удобной и оперативной. Наиболее важная информация также размещается н</w:t>
      </w:r>
      <w:r>
        <w:rPr>
          <w:sz w:val="28"/>
          <w:szCs w:val="28"/>
        </w:rPr>
        <w:t>а официальном сайте МБОУ СОШ № 18 им. А.П. Ляпина станицы Урухской</w:t>
      </w:r>
      <w:r w:rsidRPr="00D11E03">
        <w:rPr>
          <w:sz w:val="28"/>
          <w:szCs w:val="28"/>
        </w:rPr>
        <w:t>.</w:t>
      </w:r>
    </w:p>
    <w:p w:rsidR="002D6D01" w:rsidRPr="00D11E03" w:rsidRDefault="002D6D01" w:rsidP="002D6D01">
      <w:pPr>
        <w:jc w:val="both"/>
        <w:rPr>
          <w:sz w:val="28"/>
          <w:szCs w:val="28"/>
        </w:rPr>
      </w:pPr>
      <w:r>
        <w:rPr>
          <w:sz w:val="28"/>
          <w:szCs w:val="28"/>
        </w:rPr>
        <w:t>В школе осуществляет свою деятельность Совет отцов и Родительский патруль. Согласно планов</w:t>
      </w:r>
      <w:r w:rsidRPr="00D11E03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проводятся</w:t>
      </w:r>
      <w:r w:rsidRPr="00D11E03">
        <w:rPr>
          <w:sz w:val="28"/>
          <w:szCs w:val="28"/>
        </w:rPr>
        <w:t xml:space="preserve"> с инициативной группой родителей встречи, заседания, круглые столы, где обсуждаются вопросы разной направленности</w:t>
      </w:r>
      <w:proofErr w:type="gramStart"/>
      <w:r w:rsidRPr="00D11E03">
        <w:rPr>
          <w:sz w:val="28"/>
          <w:szCs w:val="28"/>
        </w:rPr>
        <w:t>.Т</w:t>
      </w:r>
      <w:proofErr w:type="gramEnd"/>
      <w:r w:rsidRPr="00D11E03">
        <w:rPr>
          <w:sz w:val="28"/>
          <w:szCs w:val="28"/>
        </w:rPr>
        <w:t xml:space="preserve">ак, совместными усилиями, в этом учебном году были проведены </w:t>
      </w:r>
      <w:r>
        <w:rPr>
          <w:sz w:val="28"/>
          <w:szCs w:val="28"/>
        </w:rPr>
        <w:t>рейды на улицах станицы.</w:t>
      </w:r>
      <w:r w:rsidRPr="00D11E03">
        <w:rPr>
          <w:sz w:val="28"/>
          <w:szCs w:val="28"/>
        </w:rPr>
        <w:t xml:space="preserve"> Родительский комитет школы решил, что это мероприятие надо сделать традиционным. Многие родители активно участвуют:в коллективных творческих делах классов и школы;в организации и проведении экскурсий;в помощи по решению хозяйственных проблем;в проведении профилактической работы.</w:t>
      </w:r>
    </w:p>
    <w:p w:rsidR="002D6D01" w:rsidRPr="00D11E03" w:rsidRDefault="002D6D01" w:rsidP="002D6D01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          Достижение положительных результатов в работе возможно только </w:t>
      </w:r>
      <w:proofErr w:type="gramStart"/>
      <w:r w:rsidRPr="00D11E03">
        <w:rPr>
          <w:sz w:val="28"/>
          <w:szCs w:val="28"/>
        </w:rPr>
        <w:t>в</w:t>
      </w:r>
      <w:proofErr w:type="gramEnd"/>
    </w:p>
    <w:p w:rsidR="002D6D01" w:rsidRPr="00D11E03" w:rsidRDefault="002D6D01" w:rsidP="002D6D01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том случае, когда в работе задействованы все субъекты образования и воспитания: учащиеся, педагоги и родители. В каждом классном коллективе каждую четверть проводились классные родительские собрания. Сотрудничество с родителями позволило повысить эффективность образовательного и воспитательного процесса. Родители принимают участие</w:t>
      </w:r>
    </w:p>
    <w:p w:rsidR="002D6D01" w:rsidRPr="00D11E03" w:rsidRDefault="002D6D01" w:rsidP="002D6D01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в решении школьных проблем - активно участвуют в классных и общешкольных собраниях.</w:t>
      </w:r>
    </w:p>
    <w:p w:rsidR="002D6D01" w:rsidRPr="00D11E03" w:rsidRDefault="002D6D01" w:rsidP="002D6D01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За учебный год была проведена работа с родителями:</w:t>
      </w:r>
    </w:p>
    <w:p w:rsidR="002D6D01" w:rsidRPr="00D11E03" w:rsidRDefault="002D6D01" w:rsidP="002D6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E03">
        <w:rPr>
          <w:sz w:val="28"/>
          <w:szCs w:val="28"/>
        </w:rPr>
        <w:t>Изучение семейной ситуации и условий воспитания ребенка в семье (создание социального паспорта школы).</w:t>
      </w:r>
    </w:p>
    <w:p w:rsidR="002D6D01" w:rsidRDefault="002D6D01" w:rsidP="002D6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E03">
        <w:rPr>
          <w:sz w:val="28"/>
          <w:szCs w:val="28"/>
        </w:rPr>
        <w:t>Индивидуальная и групповая работа с родителями, тематическое консультирование.</w:t>
      </w:r>
    </w:p>
    <w:p w:rsidR="002D6D01" w:rsidRDefault="002D6D01" w:rsidP="002D6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E03">
        <w:rPr>
          <w:sz w:val="28"/>
          <w:szCs w:val="28"/>
        </w:rPr>
        <w:t xml:space="preserve">С ребятами «группы риска» и их родителей проводились Советы профилактике, где родителям не только указывали на промахи в воспитании, но и предлагали пути выхода из сложившейся ситуации. </w:t>
      </w:r>
    </w:p>
    <w:p w:rsidR="002D6D01" w:rsidRPr="00D11E03" w:rsidRDefault="002D6D01" w:rsidP="002D6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E03">
        <w:rPr>
          <w:sz w:val="28"/>
          <w:szCs w:val="28"/>
        </w:rPr>
        <w:t xml:space="preserve">Так же в школе </w:t>
      </w:r>
      <w:r>
        <w:rPr>
          <w:sz w:val="28"/>
          <w:szCs w:val="28"/>
        </w:rPr>
        <w:t xml:space="preserve">проводились заседания Совета профилактики правонарушений </w:t>
      </w:r>
      <w:r w:rsidRPr="00D11E03">
        <w:rPr>
          <w:sz w:val="28"/>
          <w:szCs w:val="28"/>
        </w:rPr>
        <w:t>для решения вопросов коррекции в обучении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врспитании</w:t>
      </w:r>
      <w:proofErr w:type="spellEnd"/>
      <w:r w:rsidRPr="00D11E03">
        <w:rPr>
          <w:sz w:val="28"/>
          <w:szCs w:val="28"/>
        </w:rPr>
        <w:t>.</w:t>
      </w:r>
    </w:p>
    <w:p w:rsidR="002D6D01" w:rsidRPr="00D11E03" w:rsidRDefault="002D6D01" w:rsidP="002D6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E03">
        <w:rPr>
          <w:sz w:val="28"/>
          <w:szCs w:val="28"/>
        </w:rPr>
        <w:t xml:space="preserve">Привлечение родителей к организации интересной, </w:t>
      </w:r>
      <w:proofErr w:type="spellStart"/>
      <w:r w:rsidRPr="00D11E03">
        <w:rPr>
          <w:sz w:val="28"/>
          <w:szCs w:val="28"/>
        </w:rPr>
        <w:t>насыщеннойвнеучебной</w:t>
      </w:r>
      <w:proofErr w:type="spellEnd"/>
      <w:r w:rsidRPr="00D11E03">
        <w:rPr>
          <w:sz w:val="28"/>
          <w:szCs w:val="28"/>
        </w:rPr>
        <w:t xml:space="preserve"> деятельности. Так, благодаря </w:t>
      </w:r>
      <w:r>
        <w:rPr>
          <w:sz w:val="28"/>
          <w:szCs w:val="28"/>
        </w:rPr>
        <w:t>инициативной группе родителей 2б</w:t>
      </w:r>
      <w:r w:rsidRPr="00D11E03">
        <w:rPr>
          <w:sz w:val="28"/>
          <w:szCs w:val="28"/>
        </w:rPr>
        <w:t xml:space="preserve"> класса, ребята школы, сами родители и педагоги поучаствовали в акции «</w:t>
      </w:r>
      <w:proofErr w:type="gramStart"/>
      <w:r>
        <w:rPr>
          <w:sz w:val="28"/>
          <w:szCs w:val="28"/>
        </w:rPr>
        <w:t>Соблюдая ПДД и не будет</w:t>
      </w:r>
      <w:proofErr w:type="gramEnd"/>
      <w:r>
        <w:rPr>
          <w:sz w:val="28"/>
          <w:szCs w:val="28"/>
        </w:rPr>
        <w:t xml:space="preserve"> ДТП</w:t>
      </w:r>
      <w:r w:rsidRPr="00D11E03">
        <w:rPr>
          <w:sz w:val="28"/>
          <w:szCs w:val="28"/>
        </w:rPr>
        <w:t>».</w:t>
      </w:r>
    </w:p>
    <w:p w:rsidR="002D6D01" w:rsidRDefault="002D6D01" w:rsidP="00D11E03">
      <w:pPr>
        <w:jc w:val="both"/>
        <w:rPr>
          <w:b/>
          <w:bCs/>
          <w:sz w:val="28"/>
          <w:szCs w:val="28"/>
        </w:rPr>
      </w:pPr>
    </w:p>
    <w:p w:rsidR="00D11E03" w:rsidRPr="00D11E03" w:rsidRDefault="00D11E03" w:rsidP="002D6D01">
      <w:pPr>
        <w:jc w:val="center"/>
        <w:rPr>
          <w:sz w:val="28"/>
          <w:szCs w:val="28"/>
        </w:rPr>
      </w:pPr>
      <w:r w:rsidRPr="00D11E03">
        <w:rPr>
          <w:b/>
          <w:bCs/>
          <w:sz w:val="28"/>
          <w:szCs w:val="28"/>
        </w:rPr>
        <w:t>МОДУЛЬ «ПРОФОРИЕНТАЦИЯ»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            Профориентация в школе – это комплекс действий для выявления у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lastRenderedPageBreak/>
        <w:t xml:space="preserve">школьников склонностей и талантов к определённым видам профессиональной деятельности, а также система действий, направленных </w:t>
      </w:r>
      <w:proofErr w:type="gramStart"/>
      <w:r w:rsidRPr="00D11E03">
        <w:rPr>
          <w:sz w:val="28"/>
          <w:szCs w:val="28"/>
        </w:rPr>
        <w:t>на</w:t>
      </w:r>
      <w:proofErr w:type="gramEnd"/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формирование готовности к труду и помощь в выборе карьерного пути. Эта работа в школе проводится по нескольким направлениям – лекции по выбору профессии, экскурсии, участие в Днях открытых дверей.</w:t>
      </w:r>
    </w:p>
    <w:p w:rsidR="00D11E03" w:rsidRPr="00D11E03" w:rsidRDefault="00D11E03" w:rsidP="00F61815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Учащиеся 5-9 классов принимают активное участие во </w:t>
      </w:r>
      <w:proofErr w:type="gramStart"/>
      <w:r w:rsidRPr="00D11E03">
        <w:rPr>
          <w:sz w:val="28"/>
          <w:szCs w:val="28"/>
        </w:rPr>
        <w:t>Всероссийском</w:t>
      </w:r>
      <w:proofErr w:type="gramEnd"/>
    </w:p>
    <w:p w:rsidR="00D11E03" w:rsidRPr="00D11E03" w:rsidRDefault="00D11E03" w:rsidP="00F61815">
      <w:pPr>
        <w:jc w:val="both"/>
        <w:rPr>
          <w:sz w:val="28"/>
          <w:szCs w:val="28"/>
        </w:rPr>
      </w:pPr>
      <w:proofErr w:type="gramStart"/>
      <w:r w:rsidRPr="00D11E03">
        <w:rPr>
          <w:sz w:val="28"/>
          <w:szCs w:val="28"/>
        </w:rPr>
        <w:t>проекте</w:t>
      </w:r>
      <w:proofErr w:type="gramEnd"/>
      <w:r w:rsidRPr="00D11E03">
        <w:rPr>
          <w:sz w:val="28"/>
          <w:szCs w:val="28"/>
        </w:rPr>
        <w:t xml:space="preserve"> по ранней профессиональной ориентации учащихся «Билет в будущее». Реализация проекта «Билет в будущее» может повлиять   на решение следующих проблем обучающегося общеобразовательнойорганизации: отсутствие осознанной позиции, необходимой для выбораобразовательной траектории и будущей профессиональной реализации. </w:t>
      </w:r>
    </w:p>
    <w:p w:rsidR="00D11E03" w:rsidRPr="00D11E03" w:rsidRDefault="00D11E03" w:rsidP="00F61815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Классными руководителями 4 - 9 классов организована работа с учащимися по просмотру уроков в рамках проекта ПРОЕКТОРИЯ. Классными руководителями в апреле были проведены интерактивные </w:t>
      </w:r>
      <w:proofErr w:type="spellStart"/>
      <w:r w:rsidRPr="00D11E03">
        <w:rPr>
          <w:sz w:val="28"/>
          <w:szCs w:val="28"/>
        </w:rPr>
        <w:t>профориентационные</w:t>
      </w:r>
      <w:proofErr w:type="spellEnd"/>
      <w:r w:rsidRPr="00D11E03">
        <w:rPr>
          <w:sz w:val="28"/>
          <w:szCs w:val="28"/>
        </w:rPr>
        <w:t xml:space="preserve"> занятия, </w:t>
      </w:r>
      <w:proofErr w:type="gramStart"/>
      <w:r w:rsidRPr="00D11E03">
        <w:rPr>
          <w:sz w:val="28"/>
          <w:szCs w:val="28"/>
        </w:rPr>
        <w:t>направленных</w:t>
      </w:r>
      <w:proofErr w:type="gramEnd"/>
      <w:r w:rsidRPr="00D11E03">
        <w:rPr>
          <w:sz w:val="28"/>
          <w:szCs w:val="28"/>
        </w:rPr>
        <w:t xml:space="preserve"> на раннюю профориентацию: 22 сентября 2021г. – «Кулинарное дело» и 28 сентября 2021г. – Профессия «Ландшафтный дизайнер».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В течение года с учащимися проводились: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- беседы «Мир профессий»;</w:t>
      </w:r>
    </w:p>
    <w:p w:rsidR="00D11E03" w:rsidRPr="00D11E03" w:rsidRDefault="00F61815" w:rsidP="00F6181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D11E03" w:rsidRPr="00D11E03">
        <w:rPr>
          <w:sz w:val="28"/>
          <w:szCs w:val="28"/>
        </w:rPr>
        <w:t>профессиональное информирование и профессиональное консультирование;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- час размышлений «Человек и профессия»;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- беседа «Почему люди работают»;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- защита профессии – презентация «Все работы хороши, выбирай </w:t>
      </w:r>
      <w:proofErr w:type="gramStart"/>
      <w:r w:rsidRPr="00D11E03">
        <w:rPr>
          <w:sz w:val="28"/>
          <w:szCs w:val="28"/>
        </w:rPr>
        <w:t>на</w:t>
      </w:r>
      <w:proofErr w:type="gramEnd"/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вкус».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     Обучающиеся 9-х классов посетили предприятия города в рамках  акции «День без турникетов». В течение учебного года</w:t>
      </w:r>
      <w:r w:rsidR="00F61815">
        <w:rPr>
          <w:sz w:val="28"/>
          <w:szCs w:val="28"/>
        </w:rPr>
        <w:t xml:space="preserve"> виртуально </w:t>
      </w:r>
      <w:r w:rsidRPr="00D11E03">
        <w:rPr>
          <w:sz w:val="28"/>
          <w:szCs w:val="28"/>
        </w:rPr>
        <w:t xml:space="preserve"> посещали </w:t>
      </w:r>
      <w:proofErr w:type="spellStart"/>
      <w:r w:rsidRPr="00D11E03">
        <w:rPr>
          <w:sz w:val="28"/>
          <w:szCs w:val="28"/>
        </w:rPr>
        <w:t>ссузы</w:t>
      </w:r>
      <w:proofErr w:type="spellEnd"/>
      <w:r w:rsidRPr="00D11E03">
        <w:rPr>
          <w:sz w:val="28"/>
          <w:szCs w:val="28"/>
        </w:rPr>
        <w:t xml:space="preserve"> и вузы г</w:t>
      </w:r>
      <w:r w:rsidR="00F61815">
        <w:rPr>
          <w:sz w:val="28"/>
          <w:szCs w:val="28"/>
        </w:rPr>
        <w:t>ородов КМВ, края, страны</w:t>
      </w:r>
      <w:r w:rsidRPr="00D11E03">
        <w:rPr>
          <w:sz w:val="28"/>
          <w:szCs w:val="28"/>
        </w:rPr>
        <w:t xml:space="preserve"> для ознакомления с представляемыми услугами и факультетами для выбора будущей профессии.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      </w:t>
      </w:r>
    </w:p>
    <w:p w:rsidR="00D11E03" w:rsidRPr="00D11E03" w:rsidRDefault="00D11E03" w:rsidP="00F61815">
      <w:pPr>
        <w:jc w:val="center"/>
        <w:rPr>
          <w:sz w:val="28"/>
          <w:szCs w:val="28"/>
        </w:rPr>
      </w:pPr>
      <w:r w:rsidRPr="00D11E03">
        <w:rPr>
          <w:b/>
          <w:bCs/>
          <w:sz w:val="28"/>
          <w:szCs w:val="28"/>
        </w:rPr>
        <w:t>МОДУЛЬ «БЕЗОПАСНОСТЬ</w:t>
      </w:r>
      <w:r w:rsidR="00F61815">
        <w:rPr>
          <w:b/>
          <w:bCs/>
          <w:sz w:val="28"/>
          <w:szCs w:val="28"/>
        </w:rPr>
        <w:t xml:space="preserve"> И ЗДОРОВЬЕ</w:t>
      </w:r>
      <w:r w:rsidRPr="00D11E03">
        <w:rPr>
          <w:b/>
          <w:bCs/>
          <w:sz w:val="28"/>
          <w:szCs w:val="28"/>
        </w:rPr>
        <w:t>»</w:t>
      </w:r>
    </w:p>
    <w:p w:rsidR="00F61815" w:rsidRDefault="00F61815" w:rsidP="00D11E03">
      <w:pPr>
        <w:jc w:val="both"/>
        <w:rPr>
          <w:sz w:val="28"/>
          <w:szCs w:val="28"/>
        </w:rPr>
      </w:pPr>
    </w:p>
    <w:p w:rsidR="00D11E03" w:rsidRPr="00D11E03" w:rsidRDefault="00F61815" w:rsidP="00F618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11E03" w:rsidRPr="00D11E03">
        <w:rPr>
          <w:sz w:val="28"/>
          <w:szCs w:val="28"/>
        </w:rPr>
        <w:t xml:space="preserve">абота </w:t>
      </w:r>
      <w:r>
        <w:rPr>
          <w:sz w:val="28"/>
          <w:szCs w:val="28"/>
        </w:rPr>
        <w:t>по профилактике велась в МБОУ СОШ № 18 им. А.П. Ляпина станицы Урухской</w:t>
      </w:r>
      <w:r w:rsidR="00D11E03" w:rsidRPr="00D11E03">
        <w:rPr>
          <w:sz w:val="28"/>
          <w:szCs w:val="28"/>
        </w:rPr>
        <w:t xml:space="preserve"> всё время согласно Комплексному плану  мероприятий по профилактике безнадзорности, предупреждению правонарушений и преступлений, экстремистских  проявлений и терроризма, ВИЧ / СПИД, употребления </w:t>
      </w:r>
      <w:proofErr w:type="spellStart"/>
      <w:r w:rsidR="00D11E03" w:rsidRPr="00D11E03">
        <w:rPr>
          <w:sz w:val="28"/>
          <w:szCs w:val="28"/>
        </w:rPr>
        <w:t>психоактивных</w:t>
      </w:r>
      <w:proofErr w:type="spellEnd"/>
      <w:r w:rsidR="00D11E03" w:rsidRPr="00D11E03">
        <w:rPr>
          <w:sz w:val="28"/>
          <w:szCs w:val="28"/>
        </w:rPr>
        <w:t xml:space="preserve"> веществ несовершеннолетними, предупреждению жестокого обращения и насилия в отношении детей, профилактика подростковых суицид</w:t>
      </w:r>
      <w:r>
        <w:rPr>
          <w:sz w:val="28"/>
          <w:szCs w:val="28"/>
        </w:rPr>
        <w:t>ов. Поэтому, считали</w:t>
      </w:r>
      <w:r w:rsidR="00D11E03" w:rsidRPr="00D11E03">
        <w:rPr>
          <w:sz w:val="28"/>
          <w:szCs w:val="28"/>
        </w:rPr>
        <w:t xml:space="preserve"> целесообразным включить этот модуль в Программу воспитания, т.к. это неотъемлемая часть при воспитании несовершеннолетних.</w:t>
      </w:r>
    </w:p>
    <w:p w:rsidR="00D11E03" w:rsidRPr="00D11E03" w:rsidRDefault="00D11E03" w:rsidP="00F61815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На конец первого полугодия 2021 – 2022 учебного года состояли на учете в </w:t>
      </w:r>
      <w:r w:rsidR="00F61815">
        <w:rPr>
          <w:sz w:val="28"/>
          <w:szCs w:val="28"/>
        </w:rPr>
        <w:t>ОП</w:t>
      </w:r>
      <w:r w:rsidRPr="00D11E03">
        <w:rPr>
          <w:sz w:val="28"/>
          <w:szCs w:val="28"/>
        </w:rPr>
        <w:t xml:space="preserve">ДН </w:t>
      </w:r>
      <w:r w:rsidR="00F61815">
        <w:rPr>
          <w:sz w:val="28"/>
          <w:szCs w:val="28"/>
        </w:rPr>
        <w:t>2</w:t>
      </w:r>
      <w:r w:rsidRPr="00D11E03">
        <w:rPr>
          <w:sz w:val="28"/>
          <w:szCs w:val="28"/>
        </w:rPr>
        <w:t xml:space="preserve"> учащихся школы, состоящих в ВШУ – обучающихся в первом полугодии – 1.</w:t>
      </w:r>
    </w:p>
    <w:p w:rsidR="00D11E03" w:rsidRPr="00D11E03" w:rsidRDefault="00D11E03" w:rsidP="001360D5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lastRenderedPageBreak/>
        <w:t>        Профилактическая работа проводится, как самим коллективом школы, так и приглашаются специали</w:t>
      </w:r>
      <w:r w:rsidR="001360D5">
        <w:rPr>
          <w:sz w:val="28"/>
          <w:szCs w:val="28"/>
        </w:rPr>
        <w:t>сты из других подразделений: О</w:t>
      </w:r>
      <w:r w:rsidRPr="00D11E03">
        <w:rPr>
          <w:sz w:val="28"/>
          <w:szCs w:val="28"/>
        </w:rPr>
        <w:t xml:space="preserve">ПДН, </w:t>
      </w:r>
      <w:r w:rsidR="001360D5">
        <w:rPr>
          <w:sz w:val="28"/>
          <w:szCs w:val="28"/>
        </w:rPr>
        <w:t>территориальных отделов, ОМВД, прокуратуры.</w:t>
      </w:r>
    </w:p>
    <w:p w:rsidR="00D11E03" w:rsidRPr="00D11E03" w:rsidRDefault="00D11E03" w:rsidP="001360D5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Активная совместная деятельность школы с инспектором ПДН дает видимый результат: дети, состоящие на учете показывают положительную динамику и  </w:t>
      </w:r>
      <w:proofErr w:type="gramStart"/>
      <w:r w:rsidRPr="00D11E03">
        <w:rPr>
          <w:sz w:val="28"/>
          <w:szCs w:val="28"/>
        </w:rPr>
        <w:t xml:space="preserve">на </w:t>
      </w:r>
      <w:r w:rsidR="001360D5">
        <w:rPr>
          <w:sz w:val="28"/>
          <w:szCs w:val="28"/>
        </w:rPr>
        <w:t>конец</w:t>
      </w:r>
      <w:proofErr w:type="gramEnd"/>
      <w:r w:rsidR="001360D5">
        <w:rPr>
          <w:sz w:val="28"/>
          <w:szCs w:val="28"/>
        </w:rPr>
        <w:t xml:space="preserve"> учебного 2021 – 2022 года</w:t>
      </w:r>
      <w:r w:rsidRPr="00D11E03">
        <w:rPr>
          <w:sz w:val="28"/>
          <w:szCs w:val="28"/>
        </w:rPr>
        <w:t xml:space="preserve">, состоящих на учете в ПДН и ЗП осталось </w:t>
      </w:r>
      <w:r w:rsidR="001360D5">
        <w:rPr>
          <w:sz w:val="28"/>
          <w:szCs w:val="28"/>
        </w:rPr>
        <w:t>2</w:t>
      </w:r>
      <w:r w:rsidRPr="00D11E03">
        <w:rPr>
          <w:sz w:val="28"/>
          <w:szCs w:val="28"/>
        </w:rPr>
        <w:t>  несовершеннолетних. Инспектор проводит не только групповые консультации, беседы, но и индивидуальные беседы, присутствует на Советах профилактики школы. В течени</w:t>
      </w:r>
      <w:proofErr w:type="gramStart"/>
      <w:r w:rsidRPr="00D11E03">
        <w:rPr>
          <w:sz w:val="28"/>
          <w:szCs w:val="28"/>
        </w:rPr>
        <w:t>и</w:t>
      </w:r>
      <w:proofErr w:type="gramEnd"/>
      <w:r w:rsidRPr="00D11E03">
        <w:rPr>
          <w:sz w:val="28"/>
          <w:szCs w:val="28"/>
        </w:rPr>
        <w:t xml:space="preserve"> года всего прошло 4 заседания Совета профилактики (</w:t>
      </w:r>
      <w:r w:rsidR="001360D5">
        <w:rPr>
          <w:sz w:val="28"/>
          <w:szCs w:val="28"/>
        </w:rPr>
        <w:t>15.09.22, 12.10.22, 14.03.22, 17</w:t>
      </w:r>
      <w:r w:rsidRPr="00D11E03">
        <w:rPr>
          <w:sz w:val="28"/>
          <w:szCs w:val="28"/>
        </w:rPr>
        <w:t xml:space="preserve">.05.22), куда приглашались учащиеся, состоящие на учете в </w:t>
      </w:r>
      <w:r w:rsidR="001360D5">
        <w:rPr>
          <w:sz w:val="28"/>
          <w:szCs w:val="28"/>
        </w:rPr>
        <w:t>ОПДН</w:t>
      </w:r>
      <w:r w:rsidRPr="00D11E03">
        <w:rPr>
          <w:sz w:val="28"/>
          <w:szCs w:val="28"/>
        </w:rPr>
        <w:t>.</w:t>
      </w:r>
    </w:p>
    <w:p w:rsidR="00443056" w:rsidRDefault="00D11E03" w:rsidP="00443056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Почти на каждом заседании проводились </w:t>
      </w:r>
      <w:proofErr w:type="gramStart"/>
      <w:r w:rsidRPr="00D11E03">
        <w:rPr>
          <w:sz w:val="28"/>
          <w:szCs w:val="28"/>
        </w:rPr>
        <w:t>беседа</w:t>
      </w:r>
      <w:proofErr w:type="gramEnd"/>
      <w:r w:rsidRPr="00D11E03">
        <w:rPr>
          <w:sz w:val="28"/>
          <w:szCs w:val="28"/>
        </w:rPr>
        <w:t xml:space="preserve"> как с учениками, так и с их родителями.  Родителям напоминали об ответственности за воспитание и обучение несовершеннолетних. Контролировались посещения психологов и других узких специалистов.</w:t>
      </w:r>
    </w:p>
    <w:p w:rsidR="00D11E03" w:rsidRPr="00D11E03" w:rsidRDefault="00443056" w:rsidP="00443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11E03" w:rsidRPr="00D11E03">
        <w:rPr>
          <w:sz w:val="28"/>
          <w:szCs w:val="28"/>
        </w:rPr>
        <w:t xml:space="preserve">роме профилактических бесед инспектора ПДН ведут разъяснительную работу </w:t>
      </w:r>
      <w:proofErr w:type="gramStart"/>
      <w:r w:rsidR="00D11E03" w:rsidRPr="00D11E03">
        <w:rPr>
          <w:sz w:val="28"/>
          <w:szCs w:val="28"/>
        </w:rPr>
        <w:t>среди</w:t>
      </w:r>
      <w:proofErr w:type="gramEnd"/>
      <w:r w:rsidR="00D11E03" w:rsidRPr="00D11E03">
        <w:rPr>
          <w:sz w:val="28"/>
          <w:szCs w:val="28"/>
        </w:rPr>
        <w:t xml:space="preserve"> обучающихся состоящих на учете и их родителями, а также с классными коллективами. Присутствуют на </w:t>
      </w:r>
      <w:r>
        <w:rPr>
          <w:sz w:val="28"/>
          <w:szCs w:val="28"/>
        </w:rPr>
        <w:t xml:space="preserve">родительских собраниях классов, </w:t>
      </w:r>
      <w:r w:rsidR="00D11E03" w:rsidRPr="00D11E03">
        <w:rPr>
          <w:sz w:val="28"/>
          <w:szCs w:val="28"/>
        </w:rPr>
        <w:t xml:space="preserve">посещают  на дому обучающихся. Взаимодействие по профилактике правонарушений и преступлений среди несовершеннолетних происходит постоянно с помощью телефонной связи: администрация школы и инспектор </w:t>
      </w:r>
      <w:r>
        <w:rPr>
          <w:sz w:val="28"/>
          <w:szCs w:val="28"/>
        </w:rPr>
        <w:t>ОПДН</w:t>
      </w:r>
      <w:r w:rsidR="00D11E03" w:rsidRPr="00D11E03">
        <w:rPr>
          <w:sz w:val="28"/>
          <w:szCs w:val="28"/>
        </w:rPr>
        <w:t xml:space="preserve"> обмениваются оперативной информацией по фактам совершения несовершеннолетними правонарушений и преступлений, неблагополучия в семьях учащихся;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        По оценке администрации школы взаимодействие педагогического коллектива с инспекторами ПДН проходит на должном уровне, своевременно и систематически.</w:t>
      </w:r>
    </w:p>
    <w:p w:rsidR="00443056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      Как уже говорилось ранее, кроме инспекторов ПДН у школы есть и другие участники сетевого взаимодействия</w:t>
      </w:r>
      <w:proofErr w:type="gramStart"/>
      <w:r w:rsidRPr="00D11E03">
        <w:rPr>
          <w:sz w:val="28"/>
          <w:szCs w:val="28"/>
        </w:rPr>
        <w:t>.Т</w:t>
      </w:r>
      <w:proofErr w:type="gramEnd"/>
      <w:r w:rsidRPr="00D11E03">
        <w:rPr>
          <w:sz w:val="28"/>
          <w:szCs w:val="28"/>
        </w:rPr>
        <w:t>ак урок – сообщение «Наркотики, алкоголь, курение</w:t>
      </w:r>
      <w:r w:rsidR="00443056">
        <w:rPr>
          <w:sz w:val="28"/>
          <w:szCs w:val="28"/>
        </w:rPr>
        <w:t xml:space="preserve"> – вред для растущего организма</w:t>
      </w:r>
      <w:r w:rsidRPr="00D11E03">
        <w:rPr>
          <w:sz w:val="28"/>
          <w:szCs w:val="28"/>
        </w:rPr>
        <w:t>»для</w:t>
      </w:r>
      <w:r w:rsidR="00443056">
        <w:rPr>
          <w:sz w:val="28"/>
          <w:szCs w:val="28"/>
        </w:rPr>
        <w:t xml:space="preserve"> 9а, 9</w:t>
      </w:r>
      <w:r w:rsidRPr="00D11E03">
        <w:rPr>
          <w:sz w:val="28"/>
          <w:szCs w:val="28"/>
        </w:rPr>
        <w:t xml:space="preserve">б классов,  провела     </w:t>
      </w:r>
      <w:r w:rsidR="00443056">
        <w:rPr>
          <w:sz w:val="28"/>
          <w:szCs w:val="28"/>
        </w:rPr>
        <w:t xml:space="preserve">начальник территориального населения по </w:t>
      </w:r>
      <w:proofErr w:type="spellStart"/>
      <w:r w:rsidR="00443056">
        <w:rPr>
          <w:sz w:val="28"/>
          <w:szCs w:val="28"/>
        </w:rPr>
        <w:t>аботе</w:t>
      </w:r>
      <w:proofErr w:type="spellEnd"/>
      <w:r w:rsidR="00443056">
        <w:rPr>
          <w:sz w:val="28"/>
          <w:szCs w:val="28"/>
        </w:rPr>
        <w:t xml:space="preserve"> с населением Селюнина Е.И.</w:t>
      </w:r>
      <w:r w:rsidRPr="00D11E03">
        <w:rPr>
          <w:sz w:val="28"/>
          <w:szCs w:val="28"/>
        </w:rPr>
        <w:t xml:space="preserve"> Она рассказала и показала видеофильм о вреде ПАВ.</w:t>
      </w:r>
    </w:p>
    <w:p w:rsidR="00D11E03" w:rsidRPr="00D11E03" w:rsidRDefault="00D11E03" w:rsidP="00443056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Старший помощник прокурора, мл</w:t>
      </w:r>
      <w:proofErr w:type="gramStart"/>
      <w:r w:rsidRPr="00D11E03">
        <w:rPr>
          <w:sz w:val="28"/>
          <w:szCs w:val="28"/>
        </w:rPr>
        <w:t>.с</w:t>
      </w:r>
      <w:proofErr w:type="gramEnd"/>
      <w:r w:rsidRPr="00D11E03">
        <w:rPr>
          <w:sz w:val="28"/>
          <w:szCs w:val="28"/>
        </w:rPr>
        <w:t>оветник юстиции провела лекцию для старшеклассников:«За какие виды административных правонарушений можно привлечь несовершеннолетнего?»</w:t>
      </w:r>
      <w:r w:rsidR="00443056">
        <w:rPr>
          <w:sz w:val="28"/>
          <w:szCs w:val="28"/>
        </w:rPr>
        <w:t>. И</w:t>
      </w:r>
      <w:r w:rsidRPr="00D11E03">
        <w:rPr>
          <w:sz w:val="28"/>
          <w:szCs w:val="28"/>
        </w:rPr>
        <w:t>нформационная беседа по правовому просвещению «Правонарушения и преступления в сфере экстремизма» была</w:t>
      </w:r>
      <w:r w:rsidR="00443056">
        <w:rPr>
          <w:sz w:val="28"/>
          <w:szCs w:val="28"/>
        </w:rPr>
        <w:t xml:space="preserve"> проведена помощником прокурора, л</w:t>
      </w:r>
      <w:r w:rsidRPr="00D11E03">
        <w:rPr>
          <w:sz w:val="28"/>
          <w:szCs w:val="28"/>
        </w:rPr>
        <w:t xml:space="preserve">екция «Профилактика травматизма на объектах железнодорожного транспорта, административная ответственность за правонарушения на объектах </w:t>
      </w:r>
      <w:proofErr w:type="spellStart"/>
      <w:r w:rsidRPr="00D11E03">
        <w:rPr>
          <w:sz w:val="28"/>
          <w:szCs w:val="28"/>
        </w:rPr>
        <w:t>жд</w:t>
      </w:r>
      <w:proofErr w:type="spellEnd"/>
      <w:r w:rsidRPr="00D11E03">
        <w:rPr>
          <w:sz w:val="28"/>
          <w:szCs w:val="28"/>
        </w:rPr>
        <w:t xml:space="preserve"> транспорта». «Вандализм – понятия и ответственность</w:t>
      </w:r>
      <w:r w:rsidR="00443056">
        <w:rPr>
          <w:sz w:val="28"/>
          <w:szCs w:val="28"/>
        </w:rPr>
        <w:t>».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</w:t>
      </w:r>
    </w:p>
    <w:p w:rsidR="00443056" w:rsidRDefault="00443056" w:rsidP="00D11E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«ШКОЛЬНЫЙ СПОРТИВНЫЙ КЛУБ»</w:t>
      </w:r>
    </w:p>
    <w:p w:rsidR="00443056" w:rsidRDefault="00443056" w:rsidP="00D11E03">
      <w:pPr>
        <w:jc w:val="both"/>
        <w:rPr>
          <w:b/>
          <w:bCs/>
          <w:sz w:val="28"/>
          <w:szCs w:val="28"/>
        </w:rPr>
      </w:pPr>
    </w:p>
    <w:p w:rsidR="00443056" w:rsidRDefault="00443056" w:rsidP="00443056">
      <w:pPr>
        <w:ind w:firstLine="567"/>
        <w:jc w:val="both"/>
        <w:rPr>
          <w:bCs/>
          <w:sz w:val="28"/>
          <w:szCs w:val="28"/>
        </w:rPr>
      </w:pPr>
      <w:r w:rsidRPr="00443056">
        <w:rPr>
          <w:bCs/>
          <w:sz w:val="28"/>
          <w:szCs w:val="28"/>
        </w:rPr>
        <w:lastRenderedPageBreak/>
        <w:t xml:space="preserve">В нашей школе осуществляет свою деятельность </w:t>
      </w:r>
      <w:r>
        <w:rPr>
          <w:bCs/>
          <w:sz w:val="28"/>
          <w:szCs w:val="28"/>
        </w:rPr>
        <w:t xml:space="preserve">школьный спортивный клуб «Юниор». </w:t>
      </w:r>
      <w:proofErr w:type="gramStart"/>
      <w:r>
        <w:rPr>
          <w:bCs/>
          <w:sz w:val="28"/>
          <w:szCs w:val="28"/>
        </w:rPr>
        <w:t>Обучающиеся</w:t>
      </w:r>
      <w:proofErr w:type="gramEnd"/>
      <w:r>
        <w:rPr>
          <w:bCs/>
          <w:sz w:val="28"/>
          <w:szCs w:val="28"/>
        </w:rPr>
        <w:t xml:space="preserve"> 5-9 классов являются членами школьного спортивного клуба. Ежемесячно руководителем </w:t>
      </w:r>
      <w:r w:rsidR="00357B13">
        <w:rPr>
          <w:bCs/>
          <w:sz w:val="28"/>
          <w:szCs w:val="28"/>
        </w:rPr>
        <w:t>школьного спортивного клуба проводятся спортивные соревнования: «Веселые старты», «Осенний кросс», соревнования по футболу, баскетболу, настольному теннису и бадминтону.</w:t>
      </w:r>
    </w:p>
    <w:p w:rsidR="00357B13" w:rsidRPr="00443056" w:rsidRDefault="00357B13" w:rsidP="0044305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для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начальной школы проводились спортивные эстафеты.</w:t>
      </w:r>
    </w:p>
    <w:p w:rsidR="00443056" w:rsidRDefault="00443056" w:rsidP="00D11E03">
      <w:pPr>
        <w:jc w:val="both"/>
        <w:rPr>
          <w:b/>
          <w:bCs/>
          <w:sz w:val="28"/>
          <w:szCs w:val="28"/>
        </w:rPr>
      </w:pPr>
    </w:p>
    <w:p w:rsidR="00D11E03" w:rsidRPr="00D11E03" w:rsidRDefault="00D11E03" w:rsidP="00357B13">
      <w:pPr>
        <w:jc w:val="center"/>
        <w:rPr>
          <w:sz w:val="28"/>
          <w:szCs w:val="28"/>
        </w:rPr>
      </w:pPr>
      <w:r w:rsidRPr="00D11E03">
        <w:rPr>
          <w:b/>
          <w:bCs/>
          <w:sz w:val="28"/>
          <w:szCs w:val="28"/>
        </w:rPr>
        <w:t>ВЫВОДЫ:</w:t>
      </w:r>
    </w:p>
    <w:p w:rsidR="00D11E03" w:rsidRPr="00D11E03" w:rsidRDefault="00D11E03" w:rsidP="00357B13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Воспитательная работа МБОУ СОШ № </w:t>
      </w:r>
      <w:r w:rsidR="00357B13">
        <w:rPr>
          <w:sz w:val="28"/>
          <w:szCs w:val="28"/>
        </w:rPr>
        <w:t>18 им. А.П. Ляпина станицы Урухской</w:t>
      </w:r>
      <w:r w:rsidRPr="00D11E03">
        <w:rPr>
          <w:sz w:val="28"/>
          <w:szCs w:val="28"/>
        </w:rPr>
        <w:t xml:space="preserve"> в 2021-2022 учебном годувелась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каждомклассе, в традиционных мероприятиях классов и школы. В целом, воспитательная работа в школе была многоплановой и разносторонней. Воспитательная работа в школе главным образам опиралась на работу директора, классных руководителей, ученического самоуправления</w:t>
      </w:r>
      <w:r w:rsidR="00357B13">
        <w:rPr>
          <w:sz w:val="28"/>
          <w:szCs w:val="28"/>
        </w:rPr>
        <w:t>,</w:t>
      </w:r>
      <w:r w:rsidRPr="00D11E03">
        <w:rPr>
          <w:sz w:val="28"/>
          <w:szCs w:val="28"/>
        </w:rPr>
        <w:t xml:space="preserve"> Совета старшеклассников, Совета по профилактике с заместителем директора по ВР и социальным педагогом.</w:t>
      </w:r>
    </w:p>
    <w:p w:rsidR="00D11E03" w:rsidRPr="00D11E03" w:rsidRDefault="00D11E03" w:rsidP="00357B13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Реализованы планы совместной работы с учреждениями дополнительного образования, общественными организациями. Подводя итоги за 2021-2022 учебный год, хочется отметить, что поставленные цели и задачи реализованы и выполнены. Коллектив учителей классных руководителей приложил достаточно усилий для реализации задач по воспитанию детского коллектива.</w:t>
      </w:r>
    </w:p>
    <w:p w:rsidR="00D11E03" w:rsidRPr="00D11E03" w:rsidRDefault="00D11E03" w:rsidP="00357B13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 xml:space="preserve">Однако в работе школы имеются следующие недостатки и проблемы: есть необходимость работать над повышением уровня воспитанности </w:t>
      </w:r>
      <w:proofErr w:type="gramStart"/>
      <w:r w:rsidRPr="00D11E03">
        <w:rPr>
          <w:sz w:val="28"/>
          <w:szCs w:val="28"/>
        </w:rPr>
        <w:t>учащихся</w:t>
      </w:r>
      <w:proofErr w:type="gramEnd"/>
      <w:r w:rsidRPr="00D11E03">
        <w:rPr>
          <w:sz w:val="28"/>
          <w:szCs w:val="28"/>
        </w:rPr>
        <w:t xml:space="preserve"> как среднего звена, так и младших классах, формировать у детей основы культуры поведения. Острой остается проблема сквернословия, курения электронных сигарет, отсутствие школьной формы у школьников. 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их семьями. Продолжает иметь место ряд нарушений Устава школы подростками. А это означает, что одной из главнейших задач воспитательной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работы школы в новом учебном году должна стать работа, как с детьми и их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родителями, так и методическая помощь классным руководителям по воспитанию.</w:t>
      </w:r>
    </w:p>
    <w:p w:rsidR="00D11E03" w:rsidRPr="00D11E03" w:rsidRDefault="00D11E03" w:rsidP="00357B13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За текущий учебный год наиболее важными достижениями коллектива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школы являются следующие</w:t>
      </w:r>
      <w:proofErr w:type="gramStart"/>
      <w:r w:rsidRPr="00D11E03">
        <w:rPr>
          <w:sz w:val="28"/>
          <w:szCs w:val="28"/>
        </w:rPr>
        <w:t>:б</w:t>
      </w:r>
      <w:proofErr w:type="gramEnd"/>
      <w:r w:rsidRPr="00D11E03">
        <w:rPr>
          <w:sz w:val="28"/>
          <w:szCs w:val="28"/>
        </w:rPr>
        <w:t xml:space="preserve">олее эффективным стало педагогическое влияние на процесс развития личности ребенка, формирование его </w:t>
      </w:r>
      <w:r w:rsidRPr="00D11E03">
        <w:rPr>
          <w:sz w:val="28"/>
          <w:szCs w:val="28"/>
        </w:rPr>
        <w:lastRenderedPageBreak/>
        <w:t>нравственного, познавательного, коммуникативного, эстетического, трудового, физического потенциала;продолжают развиваться формы взаимодействия семьи и школы, такие как: праздничные совместные мероприятия;активизировалась работа по участию классных руководителей и школьников в творческих и профессиональных конкурсах, олимпиадах;ведется постоянное сотрудничество и взаимодействие с организациями – субъектами системы воспитания.</w:t>
      </w:r>
    </w:p>
    <w:p w:rsidR="00357B13" w:rsidRDefault="00D11E03" w:rsidP="00357B13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В связи с проделанной работой учебным коллективом поставленызадачи на 2022-2023 уч. год по совершенствованию своей деятельности:</w:t>
      </w:r>
    </w:p>
    <w:p w:rsidR="00D11E03" w:rsidRDefault="00357B13" w:rsidP="00357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Повышение эффективности воспитательной работы в школе</w:t>
      </w:r>
      <w:r>
        <w:rPr>
          <w:sz w:val="28"/>
          <w:szCs w:val="28"/>
        </w:rPr>
        <w:t>;</w:t>
      </w:r>
    </w:p>
    <w:p w:rsidR="00D11E03" w:rsidRDefault="00357B13" w:rsidP="00357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Организация информационно-методической и практической помощи классным руководителям в воспитательной работе с учащимися</w:t>
      </w:r>
      <w:r>
        <w:rPr>
          <w:sz w:val="28"/>
          <w:szCs w:val="28"/>
        </w:rPr>
        <w:t>;</w:t>
      </w:r>
    </w:p>
    <w:p w:rsidR="00357B13" w:rsidRDefault="00357B13" w:rsidP="00357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11E03" w:rsidRPr="00D11E03">
        <w:rPr>
          <w:sz w:val="28"/>
          <w:szCs w:val="28"/>
        </w:rPr>
        <w:t>етодическая помощь классным руководителям в овладении новыми педагогическими технологиями воспитательного процесса</w:t>
      </w:r>
      <w:r>
        <w:rPr>
          <w:sz w:val="28"/>
          <w:szCs w:val="28"/>
        </w:rPr>
        <w:t xml:space="preserve">; </w:t>
      </w:r>
    </w:p>
    <w:p w:rsidR="00D11E03" w:rsidRDefault="00357B13" w:rsidP="00357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1E03" w:rsidRPr="00D11E03">
        <w:rPr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</w:t>
      </w:r>
      <w:r>
        <w:rPr>
          <w:sz w:val="28"/>
          <w:szCs w:val="28"/>
        </w:rPr>
        <w:t>;</w:t>
      </w:r>
    </w:p>
    <w:p w:rsidR="00D11E03" w:rsidRPr="00D11E03" w:rsidRDefault="00357B13" w:rsidP="00357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</w:t>
      </w:r>
    </w:p>
    <w:p w:rsidR="00D11E03" w:rsidRPr="00D11E03" w:rsidRDefault="00D11E03" w:rsidP="00357B13">
      <w:pPr>
        <w:jc w:val="center"/>
        <w:rPr>
          <w:sz w:val="28"/>
          <w:szCs w:val="28"/>
        </w:rPr>
      </w:pPr>
      <w:r w:rsidRPr="00D11E03">
        <w:rPr>
          <w:b/>
          <w:bCs/>
          <w:sz w:val="28"/>
          <w:szCs w:val="28"/>
        </w:rPr>
        <w:t>Рекомендации на 2022-2023 учебный год:</w:t>
      </w:r>
    </w:p>
    <w:p w:rsidR="00D11E03" w:rsidRPr="00D11E03" w:rsidRDefault="00D11E03" w:rsidP="00357B13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D11E03" w:rsidRPr="00D11E03" w:rsidRDefault="00D11E03" w:rsidP="00357B13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D11E03" w:rsidRPr="00D11E03" w:rsidRDefault="00D11E03" w:rsidP="00357B13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Создавать условия для активного и полезного взаимодействия школы и</w:t>
      </w:r>
    </w:p>
    <w:p w:rsidR="00D11E03" w:rsidRPr="00D11E03" w:rsidRDefault="00D11E03" w:rsidP="00357B1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семьи по вопросам воспитания учащихся.</w:t>
      </w:r>
    </w:p>
    <w:p w:rsidR="00D11E03" w:rsidRPr="00D11E03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 </w:t>
      </w:r>
    </w:p>
    <w:p w:rsidR="00D11E03" w:rsidRPr="00D11E03" w:rsidRDefault="00D11E03" w:rsidP="00357B13">
      <w:pPr>
        <w:jc w:val="center"/>
        <w:rPr>
          <w:sz w:val="28"/>
          <w:szCs w:val="28"/>
        </w:rPr>
      </w:pPr>
      <w:r w:rsidRPr="00D11E03">
        <w:rPr>
          <w:b/>
          <w:bCs/>
          <w:sz w:val="28"/>
          <w:szCs w:val="28"/>
        </w:rPr>
        <w:t>ПРЕДЛОЖЕНИЯ:</w:t>
      </w:r>
    </w:p>
    <w:p w:rsidR="00A42AEE" w:rsidRDefault="00D11E03" w:rsidP="00D11E03">
      <w:pPr>
        <w:jc w:val="both"/>
        <w:rPr>
          <w:sz w:val="28"/>
          <w:szCs w:val="28"/>
        </w:rPr>
      </w:pPr>
      <w:r w:rsidRPr="00D11E03">
        <w:rPr>
          <w:sz w:val="28"/>
          <w:szCs w:val="28"/>
        </w:rPr>
        <w:t>Нужно продолжать работу по повышению качества знаний в классах, формированию ценностных ориентаций учащихся, определенного отношения к миру и событиям в нем;</w:t>
      </w:r>
    </w:p>
    <w:p w:rsidR="00A42AEE" w:rsidRDefault="00A42AEE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продолжить участие в конкурсном и олимпиадном движении;</w:t>
      </w:r>
    </w:p>
    <w:p w:rsidR="00A42AEE" w:rsidRDefault="00A42AEE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 xml:space="preserve">продолжить работу по привлечению родителей в жизни класса и школы;продолжить работу по формированию у обучающихся гражданско-патриотического сознания, духовно-нравственных ценностей гражданина; </w:t>
      </w:r>
    </w:p>
    <w:p w:rsidR="00A42AEE" w:rsidRDefault="00A42AEE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продолжить создание условий для формирования нравственных ценностей и ведущих жизненных ориентиров.</w:t>
      </w:r>
    </w:p>
    <w:p w:rsidR="00A42AEE" w:rsidRDefault="00A42AEE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 xml:space="preserve">совершенствовать оздоровительную работу с </w:t>
      </w:r>
      <w:proofErr w:type="gramStart"/>
      <w:r w:rsidR="00D11E03" w:rsidRPr="00D11E03">
        <w:rPr>
          <w:sz w:val="28"/>
          <w:szCs w:val="28"/>
        </w:rPr>
        <w:t>обучающимися</w:t>
      </w:r>
      <w:proofErr w:type="gramEnd"/>
      <w:r w:rsidR="00D11E03" w:rsidRPr="00D11E03">
        <w:rPr>
          <w:sz w:val="28"/>
          <w:szCs w:val="28"/>
        </w:rPr>
        <w:t xml:space="preserve">, </w:t>
      </w:r>
    </w:p>
    <w:p w:rsidR="00A42AEE" w:rsidRDefault="00A42AEE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 xml:space="preserve">прививать навыки здорового образа жизни, </w:t>
      </w:r>
    </w:p>
    <w:p w:rsidR="00A42AEE" w:rsidRDefault="00A42AEE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 xml:space="preserve">развивать коммуникативные навыки, </w:t>
      </w:r>
    </w:p>
    <w:p w:rsidR="00D11E03" w:rsidRPr="00D11E03" w:rsidRDefault="00A42AEE" w:rsidP="00D1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E03" w:rsidRPr="00D11E03">
        <w:rPr>
          <w:sz w:val="28"/>
          <w:szCs w:val="28"/>
        </w:rPr>
        <w:t>формировать методы без конфликтного общения.</w:t>
      </w:r>
    </w:p>
    <w:p w:rsidR="00D11E03" w:rsidRPr="00D11E03" w:rsidRDefault="00D11E03" w:rsidP="00A42AEE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t>Педагогам поддерживать творческую активность обучающихся во всех сферах деятельности; активизировать ученическое самоуправление.</w:t>
      </w:r>
    </w:p>
    <w:p w:rsidR="00D11E03" w:rsidRPr="00D11E03" w:rsidRDefault="00D11E03" w:rsidP="00A42AEE">
      <w:pPr>
        <w:ind w:firstLine="567"/>
        <w:jc w:val="both"/>
        <w:rPr>
          <w:sz w:val="28"/>
          <w:szCs w:val="28"/>
        </w:rPr>
      </w:pPr>
      <w:r w:rsidRPr="00D11E03">
        <w:rPr>
          <w:sz w:val="28"/>
          <w:szCs w:val="28"/>
        </w:rPr>
        <w:lastRenderedPageBreak/>
        <w:t>Классным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родителей за воспитание и обучение детей.</w:t>
      </w:r>
      <w:bookmarkStart w:id="0" w:name="_GoBack"/>
      <w:bookmarkEnd w:id="0"/>
    </w:p>
    <w:sectPr w:rsidR="00D11E03" w:rsidRPr="00D11E03" w:rsidSect="0066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2FD7"/>
    <w:multiLevelType w:val="multilevel"/>
    <w:tmpl w:val="F96E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655DA"/>
    <w:multiLevelType w:val="multilevel"/>
    <w:tmpl w:val="C76E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32690"/>
    <w:multiLevelType w:val="multilevel"/>
    <w:tmpl w:val="16F4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15943"/>
    <w:multiLevelType w:val="multilevel"/>
    <w:tmpl w:val="3E5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F0197"/>
    <w:multiLevelType w:val="multilevel"/>
    <w:tmpl w:val="3E56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36D86"/>
    <w:multiLevelType w:val="multilevel"/>
    <w:tmpl w:val="02BA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339B4"/>
    <w:multiLevelType w:val="multilevel"/>
    <w:tmpl w:val="E842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3639D"/>
    <w:multiLevelType w:val="multilevel"/>
    <w:tmpl w:val="ACF4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350A6"/>
    <w:multiLevelType w:val="multilevel"/>
    <w:tmpl w:val="8D92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E6CBB"/>
    <w:multiLevelType w:val="multilevel"/>
    <w:tmpl w:val="3788C9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7404C"/>
    <w:multiLevelType w:val="multilevel"/>
    <w:tmpl w:val="B6BCE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4240E"/>
    <w:multiLevelType w:val="multilevel"/>
    <w:tmpl w:val="F1889D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D0307"/>
    <w:multiLevelType w:val="multilevel"/>
    <w:tmpl w:val="B3CE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A62CE"/>
    <w:multiLevelType w:val="multilevel"/>
    <w:tmpl w:val="8922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929A8"/>
    <w:multiLevelType w:val="multilevel"/>
    <w:tmpl w:val="7BB0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C2883"/>
    <w:multiLevelType w:val="multilevel"/>
    <w:tmpl w:val="EC58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D4E2B"/>
    <w:multiLevelType w:val="multilevel"/>
    <w:tmpl w:val="1C74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9A3E77"/>
    <w:multiLevelType w:val="multilevel"/>
    <w:tmpl w:val="432445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0C4B9E"/>
    <w:multiLevelType w:val="multilevel"/>
    <w:tmpl w:val="5FBE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E73AD"/>
    <w:multiLevelType w:val="multilevel"/>
    <w:tmpl w:val="F516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B12DD8"/>
    <w:multiLevelType w:val="multilevel"/>
    <w:tmpl w:val="08EA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1965D8"/>
    <w:multiLevelType w:val="multilevel"/>
    <w:tmpl w:val="9BF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493CB5"/>
    <w:multiLevelType w:val="multilevel"/>
    <w:tmpl w:val="47C0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553E4C"/>
    <w:multiLevelType w:val="multilevel"/>
    <w:tmpl w:val="395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0C0EE9"/>
    <w:multiLevelType w:val="multilevel"/>
    <w:tmpl w:val="67EE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523650"/>
    <w:multiLevelType w:val="multilevel"/>
    <w:tmpl w:val="92E27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2"/>
  </w:num>
  <w:num w:numId="5">
    <w:abstractNumId w:val="6"/>
  </w:num>
  <w:num w:numId="6">
    <w:abstractNumId w:val="20"/>
  </w:num>
  <w:num w:numId="7">
    <w:abstractNumId w:val="21"/>
  </w:num>
  <w:num w:numId="8">
    <w:abstractNumId w:val="0"/>
  </w:num>
  <w:num w:numId="9">
    <w:abstractNumId w:val="7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5"/>
  </w:num>
  <w:num w:numId="16">
    <w:abstractNumId w:val="2"/>
  </w:num>
  <w:num w:numId="17">
    <w:abstractNumId w:val="25"/>
  </w:num>
  <w:num w:numId="18">
    <w:abstractNumId w:val="11"/>
  </w:num>
  <w:num w:numId="19">
    <w:abstractNumId w:val="17"/>
  </w:num>
  <w:num w:numId="20">
    <w:abstractNumId w:val="24"/>
  </w:num>
  <w:num w:numId="21">
    <w:abstractNumId w:val="13"/>
  </w:num>
  <w:num w:numId="22">
    <w:abstractNumId w:val="10"/>
  </w:num>
  <w:num w:numId="23">
    <w:abstractNumId w:val="1"/>
  </w:num>
  <w:num w:numId="24">
    <w:abstractNumId w:val="4"/>
  </w:num>
  <w:num w:numId="25">
    <w:abstractNumId w:val="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567"/>
  <w:characterSpacingControl w:val="doNotCompress"/>
  <w:compat/>
  <w:rsids>
    <w:rsidRoot w:val="001C40EE"/>
    <w:rsid w:val="001360D5"/>
    <w:rsid w:val="001C40EE"/>
    <w:rsid w:val="002D6D01"/>
    <w:rsid w:val="00357B13"/>
    <w:rsid w:val="004061C9"/>
    <w:rsid w:val="00443056"/>
    <w:rsid w:val="006615DB"/>
    <w:rsid w:val="009224EF"/>
    <w:rsid w:val="00995CDE"/>
    <w:rsid w:val="00A42AEE"/>
    <w:rsid w:val="00A80B0A"/>
    <w:rsid w:val="00A95F62"/>
    <w:rsid w:val="00D01E51"/>
    <w:rsid w:val="00D11E03"/>
    <w:rsid w:val="00F6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E0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11E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E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E0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11E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4638</Words>
  <Characters>26442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</cp:lastModifiedBy>
  <cp:revision>2</cp:revision>
  <cp:lastPrinted>2022-08-22T13:22:00Z</cp:lastPrinted>
  <dcterms:created xsi:type="dcterms:W3CDTF">2023-01-20T04:43:00Z</dcterms:created>
  <dcterms:modified xsi:type="dcterms:W3CDTF">2023-01-20T04:43:00Z</dcterms:modified>
</cp:coreProperties>
</file>